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A1" w:rsidRDefault="007562F1" w:rsidP="007562F1">
      <w:pPr>
        <w:jc w:val="center"/>
        <w:rPr>
          <w:b/>
          <w:sz w:val="28"/>
          <w:szCs w:val="28"/>
        </w:rPr>
      </w:pPr>
      <w:r w:rsidRPr="007562F1">
        <w:rPr>
          <w:b/>
          <w:sz w:val="28"/>
          <w:szCs w:val="28"/>
        </w:rPr>
        <w:t>Struggling Readers Portfolio Lesson Plan</w:t>
      </w:r>
    </w:p>
    <w:p w:rsidR="007562F1" w:rsidRDefault="007562F1" w:rsidP="007562F1">
      <w:pPr>
        <w:rPr>
          <w:b/>
          <w:szCs w:val="24"/>
        </w:rPr>
      </w:pPr>
      <w:r>
        <w:rPr>
          <w:b/>
          <w:szCs w:val="24"/>
        </w:rPr>
        <w:t>Objectives:</w:t>
      </w:r>
    </w:p>
    <w:p w:rsidR="0031286E" w:rsidRDefault="0031286E" w:rsidP="009128C9">
      <w:pPr>
        <w:pStyle w:val="ListParagraph"/>
        <w:numPr>
          <w:ilvl w:val="0"/>
          <w:numId w:val="1"/>
        </w:numPr>
        <w:spacing w:line="240" w:lineRule="auto"/>
        <w:rPr>
          <w:szCs w:val="24"/>
        </w:rPr>
      </w:pPr>
      <w:r>
        <w:rPr>
          <w:szCs w:val="24"/>
        </w:rPr>
        <w:t>Teach students about the Articles of Confederation and U.S. Constitution in relation to Virginia and U.S. History</w:t>
      </w:r>
      <w:r w:rsidR="00026A52">
        <w:rPr>
          <w:szCs w:val="24"/>
        </w:rPr>
        <w:t xml:space="preserve"> SOL</w:t>
      </w:r>
      <w:r>
        <w:rPr>
          <w:szCs w:val="24"/>
        </w:rPr>
        <w:t xml:space="preserve"> requirement VUS 5 a-d.</w:t>
      </w:r>
    </w:p>
    <w:p w:rsidR="00026A52" w:rsidRDefault="00026A52" w:rsidP="009128C9">
      <w:pPr>
        <w:pStyle w:val="ListParagraph"/>
        <w:numPr>
          <w:ilvl w:val="0"/>
          <w:numId w:val="1"/>
        </w:numPr>
        <w:spacing w:line="240" w:lineRule="auto"/>
        <w:rPr>
          <w:szCs w:val="24"/>
        </w:rPr>
      </w:pPr>
      <w:r>
        <w:rPr>
          <w:szCs w:val="24"/>
        </w:rPr>
        <w:t>Students will learn about the weaknesses of the Articles of Confederation in relation to SOL requirement VUS 5a.</w:t>
      </w:r>
    </w:p>
    <w:p w:rsidR="00026A52" w:rsidRDefault="00026A52" w:rsidP="009128C9">
      <w:pPr>
        <w:pStyle w:val="ListParagraph"/>
        <w:numPr>
          <w:ilvl w:val="0"/>
          <w:numId w:val="1"/>
        </w:numPr>
        <w:spacing w:line="240" w:lineRule="auto"/>
        <w:rPr>
          <w:szCs w:val="24"/>
        </w:rPr>
      </w:pPr>
      <w:r>
        <w:rPr>
          <w:szCs w:val="24"/>
        </w:rPr>
        <w:t>The major compromises (Connecticut and Three-Fifths) of the Constitution, as well as the roles of George Washington and James Madison in the formation of the Constitution will be discussed in relation to SOL requirement VUS 5b.</w:t>
      </w:r>
    </w:p>
    <w:p w:rsidR="00026A52" w:rsidRDefault="00026A52" w:rsidP="009128C9">
      <w:pPr>
        <w:pStyle w:val="ListParagraph"/>
        <w:numPr>
          <w:ilvl w:val="0"/>
          <w:numId w:val="1"/>
        </w:numPr>
        <w:spacing w:line="240" w:lineRule="auto"/>
        <w:rPr>
          <w:szCs w:val="24"/>
        </w:rPr>
      </w:pPr>
      <w:r>
        <w:rPr>
          <w:szCs w:val="24"/>
        </w:rPr>
        <w:t>The Bill of Rights, as well as the importance of the Virginia Declaration of Rights and Virginia Statue of Religious Freedom in framing the Bill of Rights will be discussed in relation to SOL Requirement VUS 5c.</w:t>
      </w:r>
    </w:p>
    <w:p w:rsidR="00026A52" w:rsidRDefault="00026A52" w:rsidP="009128C9">
      <w:pPr>
        <w:pStyle w:val="ListParagraph"/>
        <w:numPr>
          <w:ilvl w:val="0"/>
          <w:numId w:val="1"/>
        </w:numPr>
        <w:spacing w:line="240" w:lineRule="auto"/>
        <w:rPr>
          <w:szCs w:val="24"/>
        </w:rPr>
      </w:pPr>
      <w:r>
        <w:rPr>
          <w:szCs w:val="24"/>
        </w:rPr>
        <w:t>The role of federalists and anti-federalists in the formation of the Constitution and Bill of Rights will be discussed in relation to SOL Requirement VUS 5d.</w:t>
      </w:r>
    </w:p>
    <w:p w:rsidR="00E15393" w:rsidRDefault="00E15393" w:rsidP="009128C9">
      <w:pPr>
        <w:pStyle w:val="ListParagraph"/>
        <w:numPr>
          <w:ilvl w:val="0"/>
          <w:numId w:val="1"/>
        </w:numPr>
        <w:spacing w:line="240" w:lineRule="auto"/>
        <w:rPr>
          <w:szCs w:val="24"/>
        </w:rPr>
      </w:pPr>
      <w:r>
        <w:rPr>
          <w:szCs w:val="24"/>
        </w:rPr>
        <w:t>Students will watch short videos on the Articles of Confeder</w:t>
      </w:r>
      <w:r w:rsidR="00BC0F64">
        <w:rPr>
          <w:szCs w:val="24"/>
        </w:rPr>
        <w:t>ation and the Constitution, do</w:t>
      </w:r>
      <w:r>
        <w:rPr>
          <w:szCs w:val="24"/>
        </w:rPr>
        <w:t xml:space="preserve"> </w:t>
      </w:r>
      <w:r w:rsidR="00C24907">
        <w:rPr>
          <w:szCs w:val="24"/>
        </w:rPr>
        <w:t xml:space="preserve">a </w:t>
      </w:r>
      <w:r>
        <w:rPr>
          <w:szCs w:val="24"/>
        </w:rPr>
        <w:t xml:space="preserve">short reading </w:t>
      </w:r>
      <w:r w:rsidR="00BC0F64">
        <w:rPr>
          <w:szCs w:val="24"/>
        </w:rPr>
        <w:t>about</w:t>
      </w:r>
      <w:r>
        <w:rPr>
          <w:szCs w:val="24"/>
        </w:rPr>
        <w:t xml:space="preserve"> these documents, as well as read the Bill of Rights.</w:t>
      </w:r>
    </w:p>
    <w:p w:rsidR="00E15393" w:rsidRPr="001F2C19" w:rsidRDefault="00E15393" w:rsidP="001F2C19">
      <w:pPr>
        <w:pStyle w:val="ListParagraph"/>
        <w:numPr>
          <w:ilvl w:val="0"/>
          <w:numId w:val="1"/>
        </w:numPr>
        <w:spacing w:line="240" w:lineRule="auto"/>
        <w:rPr>
          <w:szCs w:val="24"/>
        </w:rPr>
      </w:pPr>
      <w:r>
        <w:rPr>
          <w:szCs w:val="24"/>
        </w:rPr>
        <w:t>Students will do an anticipation guide to help them better understand the Articles of Confederation and the U.S. Constitution</w:t>
      </w:r>
      <w:r w:rsidR="001F2C19">
        <w:rPr>
          <w:szCs w:val="24"/>
        </w:rPr>
        <w:t xml:space="preserve"> </w:t>
      </w:r>
      <w:r w:rsidR="001F2C19" w:rsidRPr="001F2C19">
        <w:rPr>
          <w:szCs w:val="24"/>
        </w:rPr>
        <w:t>(Fisher, Brozo, Frey &amp; Ivey, 2011)</w:t>
      </w:r>
      <w:r w:rsidRPr="001F2C19">
        <w:rPr>
          <w:szCs w:val="24"/>
        </w:rPr>
        <w:t>.</w:t>
      </w:r>
    </w:p>
    <w:p w:rsidR="00D56BF1" w:rsidRPr="00462563" w:rsidRDefault="00E15393" w:rsidP="00462563">
      <w:pPr>
        <w:pStyle w:val="ListParagraph"/>
        <w:numPr>
          <w:ilvl w:val="0"/>
          <w:numId w:val="1"/>
        </w:numPr>
        <w:spacing w:line="240" w:lineRule="auto"/>
        <w:rPr>
          <w:szCs w:val="24"/>
        </w:rPr>
      </w:pPr>
      <w:r>
        <w:rPr>
          <w:szCs w:val="24"/>
        </w:rPr>
        <w:t xml:space="preserve">Students will also work in groups or engage in collaborative learning </w:t>
      </w:r>
      <w:r w:rsidR="00577D18">
        <w:rPr>
          <w:szCs w:val="24"/>
        </w:rPr>
        <w:t xml:space="preserve">in completing the </w:t>
      </w:r>
      <w:r w:rsidR="0057079D">
        <w:rPr>
          <w:szCs w:val="24"/>
        </w:rPr>
        <w:t>anticipation guide after the reading</w:t>
      </w:r>
      <w:r w:rsidR="00462563">
        <w:rPr>
          <w:szCs w:val="24"/>
        </w:rPr>
        <w:t xml:space="preserve"> </w:t>
      </w:r>
      <w:r w:rsidR="00462563" w:rsidRPr="00462563">
        <w:rPr>
          <w:szCs w:val="24"/>
        </w:rPr>
        <w:t>(Alvermann, Gillis &amp; Phelps, 2013)</w:t>
      </w:r>
      <w:r w:rsidR="0057079D" w:rsidRPr="00462563">
        <w:rPr>
          <w:szCs w:val="24"/>
        </w:rPr>
        <w:t>.</w:t>
      </w:r>
    </w:p>
    <w:p w:rsidR="007B43CE" w:rsidRDefault="007B43CE" w:rsidP="009128C9">
      <w:pPr>
        <w:pStyle w:val="ListParagraph"/>
        <w:numPr>
          <w:ilvl w:val="0"/>
          <w:numId w:val="1"/>
        </w:numPr>
        <w:spacing w:line="240" w:lineRule="auto"/>
        <w:rPr>
          <w:szCs w:val="24"/>
        </w:rPr>
      </w:pPr>
      <w:r>
        <w:rPr>
          <w:szCs w:val="24"/>
        </w:rPr>
        <w:t>If time permits a class debate</w:t>
      </w:r>
      <w:r w:rsidR="00035E59">
        <w:rPr>
          <w:szCs w:val="24"/>
        </w:rPr>
        <w:t xml:space="preserve"> (discussion group)</w:t>
      </w:r>
      <w:r>
        <w:rPr>
          <w:szCs w:val="24"/>
        </w:rPr>
        <w:t xml:space="preserve"> may be held on whether or not the federal government is too powerful today in relation to the states</w:t>
      </w:r>
      <w:r w:rsidR="00035E59">
        <w:rPr>
          <w:szCs w:val="24"/>
        </w:rPr>
        <w:t xml:space="preserve"> (Alvermann</w:t>
      </w:r>
      <w:r w:rsidR="00462563">
        <w:rPr>
          <w:szCs w:val="24"/>
        </w:rPr>
        <w:t>, Gillis &amp; Phelps,</w:t>
      </w:r>
      <w:r w:rsidR="00035E59">
        <w:rPr>
          <w:szCs w:val="24"/>
        </w:rPr>
        <w:t xml:space="preserve"> </w:t>
      </w:r>
      <w:r w:rsidR="00637089">
        <w:rPr>
          <w:szCs w:val="24"/>
        </w:rPr>
        <w:t>2013</w:t>
      </w:r>
      <w:r w:rsidR="00035E59">
        <w:rPr>
          <w:szCs w:val="24"/>
        </w:rPr>
        <w:t>)</w:t>
      </w:r>
      <w:r>
        <w:rPr>
          <w:szCs w:val="24"/>
        </w:rPr>
        <w:t>.</w:t>
      </w:r>
    </w:p>
    <w:p w:rsidR="00D56BF1" w:rsidRDefault="00D56BF1" w:rsidP="00D56BF1">
      <w:pPr>
        <w:spacing w:line="240" w:lineRule="auto"/>
        <w:rPr>
          <w:szCs w:val="24"/>
        </w:rPr>
      </w:pPr>
    </w:p>
    <w:p w:rsidR="000A0711" w:rsidRDefault="00D56BF1" w:rsidP="00D56BF1">
      <w:pPr>
        <w:spacing w:line="240" w:lineRule="auto"/>
        <w:rPr>
          <w:b/>
          <w:szCs w:val="24"/>
        </w:rPr>
      </w:pPr>
      <w:r>
        <w:rPr>
          <w:b/>
          <w:szCs w:val="24"/>
        </w:rPr>
        <w:t>Essential Questions/Rationale:</w:t>
      </w:r>
      <w:r w:rsidR="00637089">
        <w:rPr>
          <w:b/>
          <w:szCs w:val="24"/>
        </w:rPr>
        <w:t xml:space="preserve"> </w:t>
      </w:r>
    </w:p>
    <w:p w:rsidR="000A0711" w:rsidRDefault="000A0711" w:rsidP="00D56BF1">
      <w:pPr>
        <w:spacing w:line="240" w:lineRule="auto"/>
        <w:rPr>
          <w:szCs w:val="24"/>
        </w:rPr>
      </w:pPr>
    </w:p>
    <w:p w:rsidR="00045CBC" w:rsidRDefault="00F85DAA" w:rsidP="000A0711">
      <w:pPr>
        <w:pStyle w:val="ListParagraph"/>
        <w:numPr>
          <w:ilvl w:val="0"/>
          <w:numId w:val="2"/>
        </w:numPr>
        <w:spacing w:line="240" w:lineRule="auto"/>
        <w:ind w:left="450" w:firstLine="0"/>
        <w:rPr>
          <w:szCs w:val="24"/>
        </w:rPr>
      </w:pPr>
      <w:r>
        <w:rPr>
          <w:szCs w:val="24"/>
        </w:rPr>
        <w:t xml:space="preserve">This is an important lesson for several reasons because this lesson is a Virginia SOL requirement, but more importantly the U.S. Constitution is an extremely important document that affects </w:t>
      </w:r>
      <w:r w:rsidR="00045CBC">
        <w:rPr>
          <w:szCs w:val="24"/>
        </w:rPr>
        <w:t>people today.</w:t>
      </w:r>
    </w:p>
    <w:p w:rsidR="001D62EC" w:rsidRDefault="001D62EC" w:rsidP="000A0711">
      <w:pPr>
        <w:pStyle w:val="ListParagraph"/>
        <w:numPr>
          <w:ilvl w:val="0"/>
          <w:numId w:val="2"/>
        </w:numPr>
        <w:spacing w:line="240" w:lineRule="auto"/>
        <w:ind w:left="450" w:firstLine="0"/>
        <w:rPr>
          <w:szCs w:val="24"/>
        </w:rPr>
      </w:pPr>
      <w:r>
        <w:rPr>
          <w:szCs w:val="24"/>
        </w:rPr>
        <w:t>The Constitution has provided the framework for American democracy and our basic rights.</w:t>
      </w:r>
    </w:p>
    <w:p w:rsidR="001D62EC" w:rsidRDefault="001D62EC" w:rsidP="000A0711">
      <w:pPr>
        <w:pStyle w:val="ListParagraph"/>
        <w:numPr>
          <w:ilvl w:val="0"/>
          <w:numId w:val="2"/>
        </w:numPr>
        <w:spacing w:line="240" w:lineRule="auto"/>
        <w:ind w:left="450" w:firstLine="0"/>
        <w:rPr>
          <w:szCs w:val="24"/>
        </w:rPr>
      </w:pPr>
      <w:r>
        <w:rPr>
          <w:szCs w:val="24"/>
        </w:rPr>
        <w:t xml:space="preserve">The document might be of particular interest to some ELL’s because many other nations based their Constitutions </w:t>
      </w:r>
      <w:r w:rsidR="00547A66">
        <w:rPr>
          <w:szCs w:val="24"/>
        </w:rPr>
        <w:t xml:space="preserve">on </w:t>
      </w:r>
      <w:r>
        <w:rPr>
          <w:szCs w:val="24"/>
        </w:rPr>
        <w:t>the U.S.</w:t>
      </w:r>
      <w:r w:rsidR="00547A66">
        <w:rPr>
          <w:szCs w:val="24"/>
        </w:rPr>
        <w:t xml:space="preserve"> Constitution.</w:t>
      </w:r>
    </w:p>
    <w:p w:rsidR="00547A66" w:rsidRDefault="00547A66" w:rsidP="000A0711">
      <w:pPr>
        <w:pStyle w:val="ListParagraph"/>
        <w:numPr>
          <w:ilvl w:val="0"/>
          <w:numId w:val="2"/>
        </w:numPr>
        <w:spacing w:line="240" w:lineRule="auto"/>
        <w:ind w:left="450" w:firstLine="0"/>
        <w:rPr>
          <w:szCs w:val="24"/>
        </w:rPr>
      </w:pPr>
      <w:r>
        <w:rPr>
          <w:szCs w:val="24"/>
        </w:rPr>
        <w:t>Many issues debated during the Constitutional Convention like the size of the Federal government are issues still discussed today.</w:t>
      </w:r>
    </w:p>
    <w:p w:rsidR="00547A66" w:rsidRDefault="00547A66" w:rsidP="000A0711">
      <w:pPr>
        <w:pStyle w:val="ListParagraph"/>
        <w:numPr>
          <w:ilvl w:val="0"/>
          <w:numId w:val="2"/>
        </w:numPr>
        <w:spacing w:line="240" w:lineRule="auto"/>
        <w:ind w:left="450" w:firstLine="0"/>
        <w:rPr>
          <w:szCs w:val="24"/>
        </w:rPr>
      </w:pPr>
      <w:r>
        <w:rPr>
          <w:szCs w:val="24"/>
        </w:rPr>
        <w:t xml:space="preserve">Also people that believe that their </w:t>
      </w:r>
      <w:r w:rsidR="00042199">
        <w:rPr>
          <w:szCs w:val="24"/>
        </w:rPr>
        <w:t>personal freedoms are being</w:t>
      </w:r>
      <w:r>
        <w:rPr>
          <w:szCs w:val="24"/>
        </w:rPr>
        <w:t xml:space="preserve"> violated use the Bill of Rights to support their rights today.</w:t>
      </w:r>
    </w:p>
    <w:p w:rsidR="00D46141" w:rsidRDefault="00D46141" w:rsidP="000A0711">
      <w:pPr>
        <w:pStyle w:val="ListParagraph"/>
        <w:numPr>
          <w:ilvl w:val="0"/>
          <w:numId w:val="2"/>
        </w:numPr>
        <w:spacing w:line="240" w:lineRule="auto"/>
        <w:ind w:left="450" w:firstLine="0"/>
        <w:rPr>
          <w:szCs w:val="24"/>
        </w:rPr>
      </w:pPr>
      <w:r>
        <w:rPr>
          <w:szCs w:val="24"/>
        </w:rPr>
        <w:t>The anticipation guide should help stir interest in the subject for students (</w:t>
      </w:r>
      <w:r w:rsidR="00637089">
        <w:rPr>
          <w:szCs w:val="24"/>
        </w:rPr>
        <w:t>Fisher</w:t>
      </w:r>
      <w:r w:rsidR="001F2C19">
        <w:rPr>
          <w:szCs w:val="24"/>
        </w:rPr>
        <w:t>, Brozo, Frey &amp; Ivey</w:t>
      </w:r>
      <w:r>
        <w:rPr>
          <w:szCs w:val="24"/>
        </w:rPr>
        <w:t xml:space="preserve"> </w:t>
      </w:r>
      <w:r w:rsidR="00637089">
        <w:rPr>
          <w:szCs w:val="24"/>
        </w:rPr>
        <w:t>2011</w:t>
      </w:r>
      <w:r>
        <w:rPr>
          <w:szCs w:val="24"/>
        </w:rPr>
        <w:t>), and the assignment should also help students understand the material better.</w:t>
      </w:r>
    </w:p>
    <w:p w:rsidR="000F2409" w:rsidRDefault="00B01578" w:rsidP="000A0711">
      <w:pPr>
        <w:pStyle w:val="ListParagraph"/>
        <w:numPr>
          <w:ilvl w:val="0"/>
          <w:numId w:val="2"/>
        </w:numPr>
        <w:spacing w:line="240" w:lineRule="auto"/>
        <w:ind w:left="450" w:firstLine="0"/>
        <w:rPr>
          <w:szCs w:val="24"/>
        </w:rPr>
      </w:pPr>
      <w:r>
        <w:rPr>
          <w:szCs w:val="24"/>
        </w:rPr>
        <w:t>The reading</w:t>
      </w:r>
      <w:r w:rsidR="000A1DD6">
        <w:rPr>
          <w:szCs w:val="24"/>
        </w:rPr>
        <w:t>s</w:t>
      </w:r>
      <w:r>
        <w:rPr>
          <w:szCs w:val="24"/>
        </w:rPr>
        <w:t xml:space="preserve"> </w:t>
      </w:r>
      <w:r w:rsidR="000A1DD6">
        <w:rPr>
          <w:szCs w:val="24"/>
        </w:rPr>
        <w:t>are</w:t>
      </w:r>
      <w:r>
        <w:rPr>
          <w:szCs w:val="24"/>
        </w:rPr>
        <w:t xml:space="preserve"> relatively straightforward</w:t>
      </w:r>
      <w:r w:rsidR="000A1DD6">
        <w:rPr>
          <w:szCs w:val="24"/>
        </w:rPr>
        <w:t xml:space="preserve"> and not lengthy</w:t>
      </w:r>
      <w:r w:rsidR="000F2409">
        <w:rPr>
          <w:szCs w:val="24"/>
        </w:rPr>
        <w:t>; however, they cover the subject area very well.</w:t>
      </w:r>
    </w:p>
    <w:p w:rsidR="00B01578" w:rsidRDefault="000F2409" w:rsidP="000A0711">
      <w:pPr>
        <w:pStyle w:val="ListParagraph"/>
        <w:numPr>
          <w:ilvl w:val="0"/>
          <w:numId w:val="2"/>
        </w:numPr>
        <w:spacing w:line="240" w:lineRule="auto"/>
        <w:ind w:left="450" w:firstLine="0"/>
        <w:rPr>
          <w:szCs w:val="24"/>
        </w:rPr>
      </w:pPr>
      <w:r>
        <w:rPr>
          <w:szCs w:val="24"/>
        </w:rPr>
        <w:lastRenderedPageBreak/>
        <w:t>These readings should be easier for struggling readers or ELL’s because</w:t>
      </w:r>
      <w:r w:rsidR="00490DD5">
        <w:rPr>
          <w:szCs w:val="24"/>
        </w:rPr>
        <w:t xml:space="preserve"> the readings are short and the grammar is not extremely complex.</w:t>
      </w:r>
      <w:r>
        <w:rPr>
          <w:szCs w:val="24"/>
        </w:rPr>
        <w:t xml:space="preserve"> </w:t>
      </w:r>
      <w:r w:rsidR="000A1DD6">
        <w:rPr>
          <w:szCs w:val="24"/>
        </w:rPr>
        <w:t xml:space="preserve">  </w:t>
      </w:r>
      <w:r w:rsidR="00B01578">
        <w:rPr>
          <w:szCs w:val="24"/>
        </w:rPr>
        <w:t xml:space="preserve"> </w:t>
      </w:r>
    </w:p>
    <w:p w:rsidR="00B01578" w:rsidRDefault="00B01578" w:rsidP="000A0711">
      <w:pPr>
        <w:pStyle w:val="ListParagraph"/>
        <w:numPr>
          <w:ilvl w:val="0"/>
          <w:numId w:val="2"/>
        </w:numPr>
        <w:spacing w:line="240" w:lineRule="auto"/>
        <w:ind w:left="450" w:firstLine="0"/>
        <w:rPr>
          <w:szCs w:val="24"/>
        </w:rPr>
      </w:pPr>
      <w:r>
        <w:rPr>
          <w:szCs w:val="24"/>
        </w:rPr>
        <w:t>The videos should stir interest in the subject</w:t>
      </w:r>
      <w:r w:rsidR="00704CAA">
        <w:rPr>
          <w:szCs w:val="24"/>
        </w:rPr>
        <w:t xml:space="preserve"> matter</w:t>
      </w:r>
      <w:r>
        <w:rPr>
          <w:szCs w:val="24"/>
        </w:rPr>
        <w:t xml:space="preserve"> for students</w:t>
      </w:r>
      <w:r w:rsidR="00490DD5">
        <w:rPr>
          <w:szCs w:val="24"/>
        </w:rPr>
        <w:t xml:space="preserve"> (including struggling readers and ELL’s)</w:t>
      </w:r>
      <w:r>
        <w:rPr>
          <w:szCs w:val="24"/>
        </w:rPr>
        <w:t>, and will help reinforce ideas in the reading.</w:t>
      </w:r>
    </w:p>
    <w:p w:rsidR="00827E7B" w:rsidRDefault="00827E7B" w:rsidP="000A0711">
      <w:pPr>
        <w:pStyle w:val="ListParagraph"/>
        <w:numPr>
          <w:ilvl w:val="0"/>
          <w:numId w:val="2"/>
        </w:numPr>
        <w:spacing w:line="240" w:lineRule="auto"/>
        <w:ind w:left="450" w:firstLine="0"/>
        <w:rPr>
          <w:szCs w:val="24"/>
        </w:rPr>
      </w:pPr>
      <w:r>
        <w:rPr>
          <w:szCs w:val="24"/>
        </w:rPr>
        <w:t>The collaborative work during the anticipation guide after the readings and videos should be of particular help to struggling readers and ELL’s; as a student in their group will be able to help them if they had trouble with the readings or videos.</w:t>
      </w:r>
    </w:p>
    <w:p w:rsidR="00DD0DCA" w:rsidRDefault="00DD0DCA" w:rsidP="000A0711">
      <w:pPr>
        <w:pStyle w:val="ListParagraph"/>
        <w:numPr>
          <w:ilvl w:val="0"/>
          <w:numId w:val="2"/>
        </w:numPr>
        <w:spacing w:line="240" w:lineRule="auto"/>
        <w:ind w:left="450" w:firstLine="0"/>
        <w:rPr>
          <w:szCs w:val="24"/>
        </w:rPr>
      </w:pPr>
      <w:r>
        <w:rPr>
          <w:szCs w:val="24"/>
        </w:rPr>
        <w:t xml:space="preserve">The debate should be fun and help show students the relevance of the Constitution to today. </w:t>
      </w:r>
    </w:p>
    <w:p w:rsidR="00722690" w:rsidRDefault="00DD0DCA" w:rsidP="000A0711">
      <w:pPr>
        <w:pStyle w:val="ListParagraph"/>
        <w:numPr>
          <w:ilvl w:val="0"/>
          <w:numId w:val="2"/>
        </w:numPr>
        <w:spacing w:line="240" w:lineRule="auto"/>
        <w:ind w:left="450" w:firstLine="0"/>
        <w:rPr>
          <w:szCs w:val="24"/>
        </w:rPr>
      </w:pPr>
      <w:r>
        <w:rPr>
          <w:szCs w:val="24"/>
        </w:rPr>
        <w:t xml:space="preserve">The </w:t>
      </w:r>
      <w:r w:rsidR="0011410B">
        <w:rPr>
          <w:szCs w:val="24"/>
        </w:rPr>
        <w:t xml:space="preserve">anticipation guide </w:t>
      </w:r>
      <w:r>
        <w:rPr>
          <w:szCs w:val="24"/>
        </w:rPr>
        <w:t>debate will also force stude</w:t>
      </w:r>
      <w:r w:rsidR="0011410B">
        <w:rPr>
          <w:szCs w:val="24"/>
        </w:rPr>
        <w:t>nts to elaborate on their ideas.</w:t>
      </w:r>
    </w:p>
    <w:p w:rsidR="00722690" w:rsidRDefault="00722690" w:rsidP="00722690">
      <w:pPr>
        <w:spacing w:line="240" w:lineRule="auto"/>
        <w:rPr>
          <w:szCs w:val="24"/>
        </w:rPr>
      </w:pPr>
    </w:p>
    <w:p w:rsidR="00722690" w:rsidRDefault="00722690" w:rsidP="00722690">
      <w:pPr>
        <w:spacing w:line="240" w:lineRule="auto"/>
        <w:rPr>
          <w:b/>
          <w:szCs w:val="24"/>
        </w:rPr>
      </w:pPr>
      <w:r>
        <w:rPr>
          <w:b/>
          <w:szCs w:val="24"/>
        </w:rPr>
        <w:t>Instructional Steps:</w:t>
      </w:r>
    </w:p>
    <w:p w:rsidR="00722690" w:rsidRDefault="00722690" w:rsidP="00722690">
      <w:pPr>
        <w:spacing w:line="240" w:lineRule="auto"/>
        <w:rPr>
          <w:szCs w:val="24"/>
        </w:rPr>
      </w:pPr>
    </w:p>
    <w:p w:rsidR="00490DD5" w:rsidRDefault="00B0763B" w:rsidP="00722690">
      <w:pPr>
        <w:pStyle w:val="ListParagraph"/>
        <w:numPr>
          <w:ilvl w:val="0"/>
          <w:numId w:val="3"/>
        </w:numPr>
        <w:spacing w:line="240" w:lineRule="auto"/>
        <w:rPr>
          <w:szCs w:val="24"/>
        </w:rPr>
      </w:pPr>
      <w:r>
        <w:rPr>
          <w:szCs w:val="24"/>
        </w:rPr>
        <w:t xml:space="preserve">Students will complete the before reading section of the anticipation guide independently. Approximate time: around </w:t>
      </w:r>
      <w:r w:rsidR="003154BD">
        <w:rPr>
          <w:szCs w:val="24"/>
        </w:rPr>
        <w:t>3</w:t>
      </w:r>
      <w:r>
        <w:rPr>
          <w:szCs w:val="24"/>
        </w:rPr>
        <w:t xml:space="preserve"> minutes</w:t>
      </w:r>
    </w:p>
    <w:p w:rsidR="003154BD" w:rsidRDefault="003F56D5" w:rsidP="00722690">
      <w:pPr>
        <w:pStyle w:val="ListParagraph"/>
        <w:numPr>
          <w:ilvl w:val="0"/>
          <w:numId w:val="3"/>
        </w:numPr>
        <w:spacing w:line="240" w:lineRule="auto"/>
        <w:rPr>
          <w:szCs w:val="24"/>
        </w:rPr>
      </w:pPr>
      <w:r>
        <w:rPr>
          <w:szCs w:val="24"/>
        </w:rPr>
        <w:t>Students will complete the readings on the Constitution and the</w:t>
      </w:r>
      <w:r w:rsidR="00BF4EFE">
        <w:rPr>
          <w:szCs w:val="24"/>
        </w:rPr>
        <w:t xml:space="preserve"> </w:t>
      </w:r>
      <w:r>
        <w:rPr>
          <w:szCs w:val="24"/>
        </w:rPr>
        <w:t>Bill of Rights</w:t>
      </w:r>
      <w:r w:rsidR="00BF4EFE">
        <w:rPr>
          <w:szCs w:val="24"/>
        </w:rPr>
        <w:t xml:space="preserve"> </w:t>
      </w:r>
      <w:r>
        <w:rPr>
          <w:szCs w:val="24"/>
        </w:rPr>
        <w:t>from the History channel website.</w:t>
      </w:r>
      <w:r w:rsidR="00E57AB7">
        <w:rPr>
          <w:szCs w:val="24"/>
        </w:rPr>
        <w:t xml:space="preserve">  I would probably print co</w:t>
      </w:r>
      <w:r w:rsidR="00D0293A">
        <w:rPr>
          <w:szCs w:val="24"/>
        </w:rPr>
        <w:t>pies of both readings for the class</w:t>
      </w:r>
      <w:r w:rsidR="00627D83">
        <w:rPr>
          <w:szCs w:val="24"/>
        </w:rPr>
        <w:t xml:space="preserve"> to read</w:t>
      </w:r>
      <w:r w:rsidR="00D0293A">
        <w:rPr>
          <w:szCs w:val="24"/>
        </w:rPr>
        <w:t xml:space="preserve">. Approximate time: </w:t>
      </w:r>
      <w:r w:rsidR="003154BD">
        <w:rPr>
          <w:szCs w:val="24"/>
        </w:rPr>
        <w:t>around 7 minutes</w:t>
      </w:r>
    </w:p>
    <w:p w:rsidR="00CD6F55" w:rsidRDefault="003154BD" w:rsidP="00722690">
      <w:pPr>
        <w:pStyle w:val="ListParagraph"/>
        <w:numPr>
          <w:ilvl w:val="0"/>
          <w:numId w:val="3"/>
        </w:numPr>
        <w:spacing w:line="240" w:lineRule="auto"/>
        <w:rPr>
          <w:szCs w:val="24"/>
        </w:rPr>
      </w:pPr>
      <w:r>
        <w:rPr>
          <w:szCs w:val="24"/>
        </w:rPr>
        <w:t>Students will watch two youtube videos. One is on the Articles of</w:t>
      </w:r>
      <w:r w:rsidR="00CD6F55">
        <w:rPr>
          <w:szCs w:val="24"/>
        </w:rPr>
        <w:t xml:space="preserve"> </w:t>
      </w:r>
      <w:r w:rsidR="00454927">
        <w:rPr>
          <w:szCs w:val="24"/>
        </w:rPr>
        <w:t>Confederation;</w:t>
      </w:r>
      <w:r w:rsidR="00CD6F55">
        <w:rPr>
          <w:szCs w:val="24"/>
        </w:rPr>
        <w:t xml:space="preserve"> the other is a Schoolhouse Rock video on the Preamble to the Constitution. Approximate time: around 6 minutes</w:t>
      </w:r>
    </w:p>
    <w:p w:rsidR="0067397A" w:rsidRDefault="00CD6F55" w:rsidP="00722690">
      <w:pPr>
        <w:pStyle w:val="ListParagraph"/>
        <w:numPr>
          <w:ilvl w:val="0"/>
          <w:numId w:val="3"/>
        </w:numPr>
        <w:spacing w:line="240" w:lineRule="auto"/>
        <w:rPr>
          <w:szCs w:val="24"/>
        </w:rPr>
      </w:pPr>
      <w:r>
        <w:rPr>
          <w:szCs w:val="24"/>
        </w:rPr>
        <w:t>I will talk briefly about the importance of</w:t>
      </w:r>
      <w:r w:rsidR="00E45F33">
        <w:rPr>
          <w:szCs w:val="24"/>
        </w:rPr>
        <w:t xml:space="preserve"> SOL requirements like</w:t>
      </w:r>
      <w:r>
        <w:rPr>
          <w:szCs w:val="24"/>
        </w:rPr>
        <w:t xml:space="preserve"> the Virginia Declaration of Rights and Virginia Statute of Religious Freedom since they were not really mentioned in the </w:t>
      </w:r>
      <w:r w:rsidR="00470AF6">
        <w:rPr>
          <w:szCs w:val="24"/>
        </w:rPr>
        <w:t xml:space="preserve">readings or video. Approximate time: </w:t>
      </w:r>
      <w:r w:rsidR="00454927">
        <w:rPr>
          <w:szCs w:val="24"/>
        </w:rPr>
        <w:t>around 2 minutes</w:t>
      </w:r>
    </w:p>
    <w:p w:rsidR="0067397A" w:rsidRDefault="0067397A" w:rsidP="00722690">
      <w:pPr>
        <w:pStyle w:val="ListParagraph"/>
        <w:numPr>
          <w:ilvl w:val="0"/>
          <w:numId w:val="3"/>
        </w:numPr>
        <w:spacing w:line="240" w:lineRule="auto"/>
        <w:rPr>
          <w:szCs w:val="24"/>
        </w:rPr>
      </w:pPr>
      <w:r>
        <w:rPr>
          <w:szCs w:val="24"/>
        </w:rPr>
        <w:t>Students will get into groups and complete the after reading portion of the anticipation guide.  Approximate time: around 7 minutes</w:t>
      </w:r>
    </w:p>
    <w:p w:rsidR="0067397A" w:rsidRDefault="0067397A" w:rsidP="00722690">
      <w:pPr>
        <w:pStyle w:val="ListParagraph"/>
        <w:numPr>
          <w:ilvl w:val="0"/>
          <w:numId w:val="3"/>
        </w:numPr>
        <w:spacing w:line="240" w:lineRule="auto"/>
        <w:rPr>
          <w:szCs w:val="24"/>
        </w:rPr>
      </w:pPr>
      <w:r>
        <w:rPr>
          <w:szCs w:val="24"/>
        </w:rPr>
        <w:t>We will discuss the anticipation guide and answer any questions students have on the Constitution or lesson in general.</w:t>
      </w:r>
      <w:r w:rsidR="00D236FB">
        <w:rPr>
          <w:szCs w:val="24"/>
        </w:rPr>
        <w:t xml:space="preserve"> Approximate time: around 10 minutes</w:t>
      </w:r>
    </w:p>
    <w:p w:rsidR="004D6E99" w:rsidRDefault="00D236FB" w:rsidP="00722690">
      <w:pPr>
        <w:pStyle w:val="ListParagraph"/>
        <w:numPr>
          <w:ilvl w:val="0"/>
          <w:numId w:val="3"/>
        </w:numPr>
        <w:spacing w:line="240" w:lineRule="auto"/>
        <w:rPr>
          <w:szCs w:val="24"/>
        </w:rPr>
      </w:pPr>
      <w:r>
        <w:rPr>
          <w:szCs w:val="24"/>
        </w:rPr>
        <w:t>We will have a class debate on whether or not the federal government</w:t>
      </w:r>
      <w:r w:rsidR="00792C71">
        <w:rPr>
          <w:szCs w:val="24"/>
        </w:rPr>
        <w:t xml:space="preserve"> is too powerful today in relation to the states.</w:t>
      </w:r>
      <w:r w:rsidR="00881A35">
        <w:rPr>
          <w:szCs w:val="24"/>
        </w:rPr>
        <w:t xml:space="preserve"> Approximate time: around 15 minutes</w:t>
      </w:r>
    </w:p>
    <w:p w:rsidR="004D6E99" w:rsidRDefault="004D6E99" w:rsidP="00722690">
      <w:pPr>
        <w:pStyle w:val="ListParagraph"/>
        <w:numPr>
          <w:ilvl w:val="0"/>
          <w:numId w:val="3"/>
        </w:numPr>
        <w:spacing w:line="240" w:lineRule="auto"/>
        <w:rPr>
          <w:szCs w:val="24"/>
        </w:rPr>
      </w:pPr>
      <w:r>
        <w:rPr>
          <w:szCs w:val="24"/>
        </w:rPr>
        <w:t>Total lesson time: around 50 minutes</w:t>
      </w:r>
    </w:p>
    <w:p w:rsidR="004D6E99" w:rsidRDefault="004D6E99" w:rsidP="004D6E99">
      <w:pPr>
        <w:spacing w:line="240" w:lineRule="auto"/>
        <w:rPr>
          <w:szCs w:val="24"/>
        </w:rPr>
      </w:pPr>
    </w:p>
    <w:p w:rsidR="004D6E99" w:rsidRDefault="004D6E99" w:rsidP="004D6E99">
      <w:pPr>
        <w:spacing w:line="240" w:lineRule="auto"/>
        <w:rPr>
          <w:b/>
          <w:szCs w:val="24"/>
        </w:rPr>
      </w:pPr>
      <w:r>
        <w:rPr>
          <w:b/>
          <w:szCs w:val="24"/>
        </w:rPr>
        <w:t>Reading/Video links:</w:t>
      </w:r>
    </w:p>
    <w:p w:rsidR="004D6E99" w:rsidRDefault="004D6E99" w:rsidP="004D6E99">
      <w:pPr>
        <w:spacing w:line="240" w:lineRule="auto"/>
        <w:rPr>
          <w:b/>
          <w:szCs w:val="24"/>
        </w:rPr>
      </w:pPr>
    </w:p>
    <w:p w:rsidR="00067C4D" w:rsidRDefault="00C06911" w:rsidP="00067C4D">
      <w:pPr>
        <w:pStyle w:val="ListParagraph"/>
        <w:numPr>
          <w:ilvl w:val="0"/>
          <w:numId w:val="4"/>
        </w:numPr>
        <w:spacing w:line="240" w:lineRule="auto"/>
        <w:rPr>
          <w:szCs w:val="24"/>
        </w:rPr>
      </w:pPr>
      <w:r>
        <w:rPr>
          <w:szCs w:val="24"/>
        </w:rPr>
        <w:t xml:space="preserve">History Channel U.S. Constitution Reading: </w:t>
      </w:r>
      <w:hyperlink r:id="rId8" w:history="1">
        <w:r w:rsidR="00067C4D" w:rsidRPr="004B6C26">
          <w:rPr>
            <w:rStyle w:val="Hyperlink"/>
            <w:szCs w:val="24"/>
          </w:rPr>
          <w:t>http://www.history.com/topics/constitution</w:t>
        </w:r>
      </w:hyperlink>
    </w:p>
    <w:p w:rsidR="00067C4D" w:rsidRDefault="00067C4D" w:rsidP="00067C4D">
      <w:pPr>
        <w:spacing w:line="240" w:lineRule="auto"/>
        <w:rPr>
          <w:szCs w:val="24"/>
        </w:rPr>
      </w:pPr>
    </w:p>
    <w:p w:rsidR="004D6E99" w:rsidRDefault="00067C4D" w:rsidP="00067C4D">
      <w:pPr>
        <w:pStyle w:val="ListParagraph"/>
        <w:numPr>
          <w:ilvl w:val="0"/>
          <w:numId w:val="4"/>
        </w:numPr>
        <w:spacing w:line="240" w:lineRule="auto"/>
        <w:rPr>
          <w:szCs w:val="24"/>
        </w:rPr>
      </w:pPr>
      <w:r>
        <w:rPr>
          <w:szCs w:val="24"/>
        </w:rPr>
        <w:t xml:space="preserve">History Channel Bill of Rights: </w:t>
      </w:r>
      <w:hyperlink r:id="rId9" w:history="1">
        <w:r w:rsidRPr="004B6C26">
          <w:rPr>
            <w:rStyle w:val="Hyperlink"/>
            <w:szCs w:val="24"/>
          </w:rPr>
          <w:t>http://www.history.com/topics/bill-of-rights</w:t>
        </w:r>
      </w:hyperlink>
    </w:p>
    <w:p w:rsidR="00067C4D" w:rsidRDefault="00067C4D" w:rsidP="00067C4D">
      <w:pPr>
        <w:spacing w:line="240" w:lineRule="auto"/>
        <w:rPr>
          <w:szCs w:val="24"/>
        </w:rPr>
      </w:pPr>
    </w:p>
    <w:p w:rsidR="00067C4D" w:rsidRDefault="00067C4D" w:rsidP="00067C4D">
      <w:pPr>
        <w:pStyle w:val="ListParagraph"/>
        <w:numPr>
          <w:ilvl w:val="0"/>
          <w:numId w:val="4"/>
        </w:numPr>
        <w:spacing w:line="240" w:lineRule="auto"/>
        <w:rPr>
          <w:szCs w:val="24"/>
        </w:rPr>
      </w:pPr>
      <w:r>
        <w:rPr>
          <w:szCs w:val="24"/>
        </w:rPr>
        <w:t xml:space="preserve">Articles of Confederation YouTube video:  </w:t>
      </w:r>
      <w:hyperlink r:id="rId10" w:history="1">
        <w:r w:rsidRPr="004B6C26">
          <w:rPr>
            <w:rStyle w:val="Hyperlink"/>
            <w:szCs w:val="24"/>
          </w:rPr>
          <w:t>http://www.youtube.com/watch?v=fbP0JWQeXag</w:t>
        </w:r>
      </w:hyperlink>
    </w:p>
    <w:p w:rsidR="00067C4D" w:rsidRPr="00067C4D" w:rsidRDefault="00067C4D" w:rsidP="00067C4D">
      <w:pPr>
        <w:pStyle w:val="ListParagraph"/>
        <w:spacing w:line="240" w:lineRule="auto"/>
        <w:rPr>
          <w:szCs w:val="24"/>
        </w:rPr>
      </w:pPr>
    </w:p>
    <w:p w:rsidR="00067C4D" w:rsidRDefault="00067C4D" w:rsidP="00067C4D">
      <w:pPr>
        <w:pStyle w:val="ListParagraph"/>
        <w:numPr>
          <w:ilvl w:val="0"/>
          <w:numId w:val="4"/>
        </w:numPr>
        <w:spacing w:line="240" w:lineRule="auto"/>
        <w:rPr>
          <w:szCs w:val="24"/>
        </w:rPr>
      </w:pPr>
      <w:r>
        <w:rPr>
          <w:szCs w:val="24"/>
        </w:rPr>
        <w:t xml:space="preserve">Schoolhouse Rock Constitution YouTube video: </w:t>
      </w:r>
      <w:hyperlink r:id="rId11" w:history="1">
        <w:r w:rsidRPr="004B6C26">
          <w:rPr>
            <w:rStyle w:val="Hyperlink"/>
            <w:szCs w:val="24"/>
          </w:rPr>
          <w:t>http://www.youtube.com/watch?v=pIKhRERqPS4</w:t>
        </w:r>
      </w:hyperlink>
    </w:p>
    <w:p w:rsidR="00067C4D" w:rsidRPr="00067C4D" w:rsidRDefault="00067C4D" w:rsidP="00067C4D">
      <w:pPr>
        <w:pStyle w:val="ListParagraph"/>
        <w:rPr>
          <w:szCs w:val="24"/>
        </w:rPr>
      </w:pPr>
    </w:p>
    <w:p w:rsidR="00F61F68" w:rsidRDefault="00F61F68" w:rsidP="00067C4D">
      <w:pPr>
        <w:pStyle w:val="ListParagraph"/>
        <w:spacing w:line="240" w:lineRule="auto"/>
        <w:rPr>
          <w:szCs w:val="24"/>
        </w:rPr>
      </w:pPr>
    </w:p>
    <w:p w:rsidR="00F61F68" w:rsidRDefault="00F61F68" w:rsidP="00067C4D">
      <w:pPr>
        <w:pStyle w:val="ListParagraph"/>
        <w:spacing w:line="240" w:lineRule="auto"/>
        <w:rPr>
          <w:szCs w:val="24"/>
        </w:rPr>
      </w:pPr>
    </w:p>
    <w:p w:rsidR="00817DC9" w:rsidRPr="0011410B" w:rsidRDefault="00817DC9" w:rsidP="00F61F68">
      <w:pPr>
        <w:pStyle w:val="ListParagraph"/>
        <w:spacing w:line="240" w:lineRule="auto"/>
        <w:ind w:left="0"/>
        <w:rPr>
          <w:szCs w:val="24"/>
        </w:rPr>
      </w:pPr>
      <w:r>
        <w:rPr>
          <w:b/>
          <w:szCs w:val="24"/>
        </w:rPr>
        <w:t>Assignment</w:t>
      </w:r>
      <w:r w:rsidR="003F2907">
        <w:rPr>
          <w:b/>
          <w:szCs w:val="24"/>
        </w:rPr>
        <w:t xml:space="preserve"> Example</w:t>
      </w:r>
      <w:r>
        <w:rPr>
          <w:b/>
          <w:szCs w:val="24"/>
        </w:rPr>
        <w:t>:</w:t>
      </w:r>
      <w:r w:rsidR="0011410B">
        <w:rPr>
          <w:b/>
          <w:szCs w:val="24"/>
        </w:rPr>
        <w:t xml:space="preserve"> </w:t>
      </w:r>
      <w:r w:rsidR="0011410B">
        <w:rPr>
          <w:szCs w:val="24"/>
        </w:rPr>
        <w:t>answers in bold, all answers after reading are correct</w:t>
      </w:r>
    </w:p>
    <w:p w:rsidR="00817DC9" w:rsidRDefault="00817DC9" w:rsidP="00F61F68">
      <w:pPr>
        <w:pStyle w:val="ListParagraph"/>
        <w:spacing w:line="240" w:lineRule="auto"/>
        <w:ind w:left="0"/>
        <w:rPr>
          <w:szCs w:val="24"/>
        </w:rPr>
      </w:pPr>
    </w:p>
    <w:p w:rsidR="00067C4D" w:rsidRDefault="003F2907" w:rsidP="00A7527D">
      <w:pPr>
        <w:pStyle w:val="ListParagraph"/>
        <w:ind w:left="0" w:firstLine="720"/>
        <w:jc w:val="center"/>
        <w:rPr>
          <w:szCs w:val="24"/>
        </w:rPr>
      </w:pPr>
      <w:r>
        <w:rPr>
          <w:szCs w:val="24"/>
        </w:rPr>
        <w:t>ANTICPATION GUIDE</w:t>
      </w:r>
    </w:p>
    <w:p w:rsidR="003F2907" w:rsidRDefault="0011410B" w:rsidP="003F2907">
      <w:pPr>
        <w:pStyle w:val="ListParagraph"/>
        <w:ind w:left="0"/>
        <w:rPr>
          <w:szCs w:val="24"/>
        </w:rPr>
      </w:pPr>
      <w:r>
        <w:rPr>
          <w:szCs w:val="24"/>
        </w:rPr>
        <w:t>Statement and Support</w:t>
      </w:r>
      <w:r>
        <w:rPr>
          <w:szCs w:val="24"/>
        </w:rPr>
        <w:tab/>
      </w:r>
      <w:r>
        <w:rPr>
          <w:szCs w:val="24"/>
        </w:rPr>
        <w:tab/>
      </w:r>
      <w:r>
        <w:rPr>
          <w:szCs w:val="24"/>
        </w:rPr>
        <w:tab/>
        <w:t>Before Reading</w:t>
      </w:r>
      <w:r>
        <w:rPr>
          <w:szCs w:val="24"/>
        </w:rPr>
        <w:tab/>
      </w:r>
      <w:r>
        <w:rPr>
          <w:szCs w:val="24"/>
        </w:rPr>
        <w:tab/>
      </w:r>
      <w:r>
        <w:rPr>
          <w:szCs w:val="24"/>
        </w:rPr>
        <w:tab/>
        <w:t>After Reading</w:t>
      </w:r>
    </w:p>
    <w:p w:rsidR="003F2907" w:rsidRDefault="0011410B" w:rsidP="0011410B">
      <w:pPr>
        <w:pStyle w:val="ListParagraph"/>
        <w:numPr>
          <w:ilvl w:val="0"/>
          <w:numId w:val="5"/>
        </w:numPr>
        <w:spacing w:line="240" w:lineRule="auto"/>
        <w:ind w:left="0"/>
        <w:rPr>
          <w:szCs w:val="24"/>
        </w:rPr>
      </w:pPr>
      <w:r>
        <w:rPr>
          <w:szCs w:val="24"/>
        </w:rPr>
        <w:t xml:space="preserve">Articles of Confederation provided               </w:t>
      </w:r>
      <w:r w:rsidRPr="0011410B">
        <w:rPr>
          <w:b/>
          <w:szCs w:val="24"/>
        </w:rPr>
        <w:t>True</w:t>
      </w:r>
      <w:r>
        <w:rPr>
          <w:szCs w:val="24"/>
        </w:rPr>
        <w:t xml:space="preserve">           </w:t>
      </w:r>
      <w:r w:rsidRPr="0011410B">
        <w:rPr>
          <w:szCs w:val="24"/>
        </w:rPr>
        <w:t>False</w:t>
      </w:r>
      <w:r>
        <w:rPr>
          <w:b/>
          <w:szCs w:val="24"/>
        </w:rPr>
        <w:tab/>
      </w:r>
      <w:r>
        <w:rPr>
          <w:b/>
          <w:szCs w:val="24"/>
        </w:rPr>
        <w:tab/>
      </w:r>
      <w:r>
        <w:rPr>
          <w:b/>
          <w:szCs w:val="24"/>
        </w:rPr>
        <w:tab/>
      </w:r>
      <w:r>
        <w:rPr>
          <w:szCs w:val="24"/>
        </w:rPr>
        <w:t xml:space="preserve">True      </w:t>
      </w:r>
      <w:r>
        <w:rPr>
          <w:b/>
          <w:szCs w:val="24"/>
        </w:rPr>
        <w:t>False</w:t>
      </w:r>
      <w:r>
        <w:rPr>
          <w:szCs w:val="24"/>
        </w:rPr>
        <w:t xml:space="preserve">     </w:t>
      </w:r>
    </w:p>
    <w:p w:rsidR="0011410B" w:rsidRDefault="0011410B" w:rsidP="0011410B">
      <w:pPr>
        <w:pStyle w:val="ListParagraph"/>
        <w:spacing w:line="240" w:lineRule="auto"/>
        <w:ind w:left="0"/>
        <w:rPr>
          <w:szCs w:val="24"/>
        </w:rPr>
      </w:pPr>
      <w:r>
        <w:rPr>
          <w:szCs w:val="24"/>
        </w:rPr>
        <w:t>a strong national government.</w:t>
      </w:r>
    </w:p>
    <w:p w:rsidR="0011410B" w:rsidRDefault="0011410B" w:rsidP="0011410B">
      <w:pPr>
        <w:pStyle w:val="ListParagraph"/>
        <w:spacing w:line="240" w:lineRule="auto"/>
        <w:ind w:left="0"/>
        <w:rPr>
          <w:szCs w:val="24"/>
        </w:rPr>
      </w:pPr>
    </w:p>
    <w:p w:rsidR="0011410B" w:rsidRDefault="0011410B" w:rsidP="0011410B">
      <w:pPr>
        <w:spacing w:line="240" w:lineRule="auto"/>
        <w:rPr>
          <w:szCs w:val="24"/>
        </w:rPr>
      </w:pPr>
      <w:r>
        <w:rPr>
          <w:szCs w:val="24"/>
        </w:rPr>
        <w:t>Support:</w:t>
      </w:r>
      <w:r w:rsidR="00654C8B">
        <w:rPr>
          <w:szCs w:val="24"/>
        </w:rPr>
        <w:t xml:space="preserve"> </w:t>
      </w:r>
      <w:r w:rsidR="009A4A99">
        <w:rPr>
          <w:szCs w:val="24"/>
        </w:rPr>
        <w:t>the articles supported a weak national government, as Congress had little power to raise money or control the states</w:t>
      </w:r>
    </w:p>
    <w:p w:rsidR="0011410B" w:rsidRDefault="0011410B" w:rsidP="0011410B">
      <w:pPr>
        <w:spacing w:line="240" w:lineRule="auto"/>
        <w:rPr>
          <w:szCs w:val="24"/>
        </w:rPr>
      </w:pPr>
    </w:p>
    <w:p w:rsidR="003C7335" w:rsidRDefault="003C7335" w:rsidP="003C7335">
      <w:pPr>
        <w:pStyle w:val="ListParagraph"/>
        <w:numPr>
          <w:ilvl w:val="0"/>
          <w:numId w:val="5"/>
        </w:numPr>
        <w:spacing w:line="240" w:lineRule="auto"/>
        <w:ind w:left="0"/>
        <w:rPr>
          <w:szCs w:val="24"/>
        </w:rPr>
      </w:pPr>
      <w:r>
        <w:rPr>
          <w:szCs w:val="24"/>
        </w:rPr>
        <w:t>The Constitution provided a system</w:t>
      </w:r>
      <w:r>
        <w:rPr>
          <w:szCs w:val="24"/>
        </w:rPr>
        <w:tab/>
        <w:t xml:space="preserve">           </w:t>
      </w:r>
      <w:r>
        <w:rPr>
          <w:b/>
          <w:szCs w:val="24"/>
        </w:rPr>
        <w:t xml:space="preserve">True           </w:t>
      </w:r>
      <w:r>
        <w:rPr>
          <w:szCs w:val="24"/>
        </w:rPr>
        <w:t>False</w:t>
      </w:r>
      <w:r>
        <w:rPr>
          <w:szCs w:val="24"/>
        </w:rPr>
        <w:tab/>
      </w:r>
      <w:r>
        <w:rPr>
          <w:szCs w:val="24"/>
        </w:rPr>
        <w:tab/>
      </w:r>
      <w:r>
        <w:rPr>
          <w:szCs w:val="24"/>
        </w:rPr>
        <w:tab/>
      </w:r>
      <w:r>
        <w:rPr>
          <w:b/>
          <w:szCs w:val="24"/>
        </w:rPr>
        <w:t>True</w:t>
      </w:r>
      <w:r>
        <w:rPr>
          <w:szCs w:val="24"/>
        </w:rPr>
        <w:tab/>
        <w:t xml:space="preserve">  False</w:t>
      </w:r>
    </w:p>
    <w:p w:rsidR="003C7335" w:rsidRDefault="003C7335" w:rsidP="003C7335">
      <w:pPr>
        <w:pStyle w:val="ListParagraph"/>
        <w:spacing w:line="240" w:lineRule="auto"/>
        <w:ind w:left="0"/>
        <w:rPr>
          <w:szCs w:val="24"/>
        </w:rPr>
      </w:pPr>
      <w:r>
        <w:rPr>
          <w:szCs w:val="24"/>
        </w:rPr>
        <w:t>of checks and balances.</w:t>
      </w:r>
    </w:p>
    <w:p w:rsidR="003C7335" w:rsidRDefault="003C7335" w:rsidP="003C7335">
      <w:pPr>
        <w:pStyle w:val="ListParagraph"/>
        <w:spacing w:line="240" w:lineRule="auto"/>
        <w:ind w:left="0"/>
        <w:rPr>
          <w:szCs w:val="24"/>
        </w:rPr>
      </w:pPr>
    </w:p>
    <w:p w:rsidR="003C7335" w:rsidRDefault="003C7335" w:rsidP="003C7335">
      <w:pPr>
        <w:pStyle w:val="ListParagraph"/>
        <w:spacing w:line="240" w:lineRule="auto"/>
        <w:ind w:left="0"/>
        <w:rPr>
          <w:szCs w:val="24"/>
        </w:rPr>
      </w:pPr>
      <w:r>
        <w:rPr>
          <w:szCs w:val="24"/>
        </w:rPr>
        <w:t>Support:</w:t>
      </w:r>
      <w:r w:rsidR="009A4A99">
        <w:rPr>
          <w:szCs w:val="24"/>
        </w:rPr>
        <w:t xml:space="preserve"> the Constitution created three separate branches of government that could check and balance each other </w:t>
      </w:r>
    </w:p>
    <w:p w:rsidR="003C7335" w:rsidRDefault="003C7335" w:rsidP="003C7335">
      <w:pPr>
        <w:pStyle w:val="ListParagraph"/>
        <w:spacing w:line="240" w:lineRule="auto"/>
        <w:ind w:left="0"/>
        <w:rPr>
          <w:szCs w:val="24"/>
        </w:rPr>
      </w:pPr>
    </w:p>
    <w:p w:rsidR="003C7335" w:rsidRPr="003C7335" w:rsidRDefault="003C7335" w:rsidP="003C7335">
      <w:pPr>
        <w:pStyle w:val="ListParagraph"/>
        <w:numPr>
          <w:ilvl w:val="0"/>
          <w:numId w:val="5"/>
        </w:numPr>
        <w:spacing w:line="240" w:lineRule="auto"/>
        <w:ind w:left="0"/>
        <w:rPr>
          <w:szCs w:val="24"/>
        </w:rPr>
      </w:pPr>
      <w:r>
        <w:rPr>
          <w:szCs w:val="24"/>
        </w:rPr>
        <w:t>The Three-Fifths Compromise</w:t>
      </w:r>
      <w:r>
        <w:rPr>
          <w:szCs w:val="24"/>
        </w:rPr>
        <w:tab/>
        <w:t xml:space="preserve">           </w:t>
      </w:r>
      <w:r>
        <w:rPr>
          <w:b/>
          <w:szCs w:val="24"/>
        </w:rPr>
        <w:t xml:space="preserve">True           </w:t>
      </w:r>
      <w:r>
        <w:rPr>
          <w:szCs w:val="24"/>
        </w:rPr>
        <w:t>False</w:t>
      </w:r>
      <w:r>
        <w:rPr>
          <w:szCs w:val="24"/>
        </w:rPr>
        <w:tab/>
      </w:r>
      <w:r>
        <w:rPr>
          <w:szCs w:val="24"/>
        </w:rPr>
        <w:tab/>
      </w:r>
      <w:r>
        <w:rPr>
          <w:szCs w:val="24"/>
        </w:rPr>
        <w:tab/>
      </w:r>
      <w:r>
        <w:rPr>
          <w:b/>
          <w:szCs w:val="24"/>
        </w:rPr>
        <w:t xml:space="preserve">True     </w:t>
      </w:r>
      <w:r>
        <w:rPr>
          <w:szCs w:val="24"/>
        </w:rPr>
        <w:t>False</w:t>
      </w:r>
    </w:p>
    <w:p w:rsidR="003C7335" w:rsidRDefault="003C7335" w:rsidP="003C7335">
      <w:pPr>
        <w:pStyle w:val="ListParagraph"/>
        <w:spacing w:line="240" w:lineRule="auto"/>
        <w:ind w:left="0"/>
        <w:rPr>
          <w:szCs w:val="24"/>
        </w:rPr>
      </w:pPr>
      <w:r>
        <w:rPr>
          <w:szCs w:val="24"/>
        </w:rPr>
        <w:t>dealt with slavery.</w:t>
      </w:r>
    </w:p>
    <w:p w:rsidR="003C7335" w:rsidRDefault="003C7335" w:rsidP="003C7335">
      <w:pPr>
        <w:pStyle w:val="ListParagraph"/>
        <w:spacing w:line="240" w:lineRule="auto"/>
        <w:ind w:left="0"/>
        <w:rPr>
          <w:szCs w:val="24"/>
        </w:rPr>
      </w:pPr>
    </w:p>
    <w:p w:rsidR="003C7335" w:rsidRDefault="003C7335" w:rsidP="003C7335">
      <w:pPr>
        <w:pStyle w:val="ListParagraph"/>
        <w:spacing w:line="240" w:lineRule="auto"/>
        <w:ind w:left="0"/>
        <w:rPr>
          <w:szCs w:val="24"/>
        </w:rPr>
      </w:pPr>
      <w:r>
        <w:rPr>
          <w:szCs w:val="24"/>
        </w:rPr>
        <w:t>Support:</w:t>
      </w:r>
      <w:r w:rsidR="009A4A99">
        <w:rPr>
          <w:szCs w:val="24"/>
        </w:rPr>
        <w:t xml:space="preserve"> this compromise</w:t>
      </w:r>
      <w:bookmarkStart w:id="0" w:name="_GoBack"/>
      <w:bookmarkEnd w:id="0"/>
      <w:r w:rsidR="009A4A99">
        <w:rPr>
          <w:szCs w:val="24"/>
        </w:rPr>
        <w:t xml:space="preserve"> ended up counting slaves as 3/5 of a citizen</w:t>
      </w:r>
    </w:p>
    <w:p w:rsidR="003C7335" w:rsidRDefault="003C7335" w:rsidP="003C7335">
      <w:pPr>
        <w:pStyle w:val="ListParagraph"/>
        <w:spacing w:line="240" w:lineRule="auto"/>
        <w:ind w:left="0"/>
        <w:rPr>
          <w:szCs w:val="24"/>
        </w:rPr>
      </w:pPr>
    </w:p>
    <w:p w:rsidR="00877087" w:rsidRPr="00877087" w:rsidRDefault="003C7335" w:rsidP="00877087">
      <w:pPr>
        <w:pStyle w:val="ListParagraph"/>
        <w:numPr>
          <w:ilvl w:val="0"/>
          <w:numId w:val="5"/>
        </w:numPr>
        <w:spacing w:line="240" w:lineRule="auto"/>
        <w:ind w:left="0"/>
        <w:rPr>
          <w:szCs w:val="24"/>
        </w:rPr>
      </w:pPr>
      <w:r>
        <w:rPr>
          <w:szCs w:val="24"/>
        </w:rPr>
        <w:t>The Connecticut Compromise</w:t>
      </w:r>
      <w:r w:rsidR="00877087">
        <w:rPr>
          <w:szCs w:val="24"/>
        </w:rPr>
        <w:t xml:space="preserve"> dealt</w:t>
      </w:r>
      <w:r w:rsidR="00877087">
        <w:rPr>
          <w:szCs w:val="24"/>
        </w:rPr>
        <w:tab/>
        <w:t xml:space="preserve">           True            </w:t>
      </w:r>
      <w:r w:rsidR="00877087">
        <w:rPr>
          <w:b/>
          <w:szCs w:val="24"/>
        </w:rPr>
        <w:t>False</w:t>
      </w:r>
      <w:r w:rsidR="00877087">
        <w:rPr>
          <w:b/>
          <w:szCs w:val="24"/>
        </w:rPr>
        <w:tab/>
      </w:r>
      <w:r w:rsidR="00877087">
        <w:rPr>
          <w:b/>
          <w:szCs w:val="24"/>
        </w:rPr>
        <w:tab/>
      </w:r>
      <w:r w:rsidR="00877087">
        <w:rPr>
          <w:b/>
          <w:szCs w:val="24"/>
        </w:rPr>
        <w:tab/>
      </w:r>
      <w:r w:rsidR="00877087">
        <w:rPr>
          <w:szCs w:val="24"/>
        </w:rPr>
        <w:t>True</w:t>
      </w:r>
      <w:r w:rsidR="00877087">
        <w:rPr>
          <w:szCs w:val="24"/>
        </w:rPr>
        <w:tab/>
        <w:t xml:space="preserve"> </w:t>
      </w:r>
      <w:r w:rsidR="00877087">
        <w:rPr>
          <w:b/>
          <w:szCs w:val="24"/>
        </w:rPr>
        <w:t>False</w:t>
      </w:r>
    </w:p>
    <w:p w:rsidR="003C7335" w:rsidRDefault="00877087" w:rsidP="00877087">
      <w:pPr>
        <w:pStyle w:val="ListParagraph"/>
        <w:spacing w:line="240" w:lineRule="auto"/>
        <w:ind w:left="0"/>
        <w:rPr>
          <w:szCs w:val="24"/>
        </w:rPr>
      </w:pPr>
      <w:r>
        <w:rPr>
          <w:szCs w:val="24"/>
        </w:rPr>
        <w:t>with slavery.</w:t>
      </w:r>
    </w:p>
    <w:p w:rsidR="00877087" w:rsidRDefault="00877087" w:rsidP="00877087">
      <w:pPr>
        <w:pStyle w:val="ListParagraph"/>
        <w:spacing w:line="240" w:lineRule="auto"/>
        <w:ind w:left="0"/>
        <w:rPr>
          <w:szCs w:val="24"/>
        </w:rPr>
      </w:pPr>
    </w:p>
    <w:p w:rsidR="00877087" w:rsidRDefault="00877087" w:rsidP="00877087">
      <w:pPr>
        <w:pStyle w:val="ListParagraph"/>
        <w:spacing w:line="240" w:lineRule="auto"/>
        <w:ind w:left="0"/>
        <w:rPr>
          <w:szCs w:val="24"/>
        </w:rPr>
      </w:pPr>
      <w:r>
        <w:rPr>
          <w:szCs w:val="24"/>
        </w:rPr>
        <w:t>Support:</w:t>
      </w:r>
      <w:r w:rsidR="009A4A99">
        <w:rPr>
          <w:szCs w:val="24"/>
        </w:rPr>
        <w:t xml:space="preserve"> this compromise resulted in equal representation in the Senate from each state, while representation in the House of Representatives was based on </w:t>
      </w:r>
      <w:r w:rsidR="00AC7B07">
        <w:rPr>
          <w:szCs w:val="24"/>
        </w:rPr>
        <w:t>state population</w:t>
      </w:r>
    </w:p>
    <w:p w:rsidR="00877087" w:rsidRDefault="00877087" w:rsidP="00877087">
      <w:pPr>
        <w:pStyle w:val="ListParagraph"/>
        <w:spacing w:line="240" w:lineRule="auto"/>
        <w:ind w:left="0"/>
        <w:rPr>
          <w:szCs w:val="24"/>
        </w:rPr>
      </w:pPr>
    </w:p>
    <w:p w:rsidR="00877087" w:rsidRDefault="00877087" w:rsidP="00877087">
      <w:pPr>
        <w:pStyle w:val="ListParagraph"/>
        <w:numPr>
          <w:ilvl w:val="0"/>
          <w:numId w:val="5"/>
        </w:numPr>
        <w:spacing w:line="240" w:lineRule="auto"/>
        <w:ind w:left="0"/>
        <w:rPr>
          <w:szCs w:val="24"/>
        </w:rPr>
      </w:pPr>
      <w:r>
        <w:rPr>
          <w:szCs w:val="24"/>
        </w:rPr>
        <w:t>James Madison was the President of</w:t>
      </w:r>
      <w:r>
        <w:rPr>
          <w:szCs w:val="24"/>
        </w:rPr>
        <w:tab/>
        <w:t xml:space="preserve">           </w:t>
      </w:r>
      <w:r w:rsidRPr="00877087">
        <w:rPr>
          <w:b/>
          <w:szCs w:val="24"/>
        </w:rPr>
        <w:t>True</w:t>
      </w:r>
      <w:r>
        <w:rPr>
          <w:b/>
          <w:szCs w:val="24"/>
        </w:rPr>
        <w:tab/>
        <w:t xml:space="preserve">      </w:t>
      </w:r>
      <w:r>
        <w:rPr>
          <w:szCs w:val="24"/>
        </w:rPr>
        <w:t>False</w:t>
      </w:r>
      <w:r>
        <w:rPr>
          <w:szCs w:val="24"/>
        </w:rPr>
        <w:tab/>
      </w:r>
      <w:r>
        <w:rPr>
          <w:szCs w:val="24"/>
        </w:rPr>
        <w:tab/>
      </w:r>
      <w:r>
        <w:rPr>
          <w:szCs w:val="24"/>
        </w:rPr>
        <w:tab/>
        <w:t>True</w:t>
      </w:r>
      <w:r>
        <w:rPr>
          <w:szCs w:val="24"/>
        </w:rPr>
        <w:tab/>
        <w:t xml:space="preserve"> </w:t>
      </w:r>
      <w:r>
        <w:rPr>
          <w:b/>
          <w:szCs w:val="24"/>
        </w:rPr>
        <w:t>False</w:t>
      </w:r>
    </w:p>
    <w:p w:rsidR="00877087" w:rsidRDefault="00877087" w:rsidP="00877087">
      <w:pPr>
        <w:pStyle w:val="ListParagraph"/>
        <w:spacing w:line="240" w:lineRule="auto"/>
        <w:ind w:left="0"/>
        <w:rPr>
          <w:szCs w:val="24"/>
        </w:rPr>
      </w:pPr>
      <w:r>
        <w:rPr>
          <w:szCs w:val="24"/>
        </w:rPr>
        <w:t>the Constitutional Convention.</w:t>
      </w:r>
    </w:p>
    <w:p w:rsidR="00877087" w:rsidRDefault="00877087" w:rsidP="00877087">
      <w:pPr>
        <w:pStyle w:val="ListParagraph"/>
        <w:spacing w:line="240" w:lineRule="auto"/>
        <w:ind w:left="0"/>
        <w:rPr>
          <w:szCs w:val="24"/>
        </w:rPr>
      </w:pPr>
    </w:p>
    <w:p w:rsidR="00877087" w:rsidRDefault="00877087" w:rsidP="00877087">
      <w:pPr>
        <w:pStyle w:val="ListParagraph"/>
        <w:spacing w:line="240" w:lineRule="auto"/>
        <w:ind w:left="0"/>
        <w:rPr>
          <w:szCs w:val="24"/>
        </w:rPr>
      </w:pPr>
      <w:r>
        <w:rPr>
          <w:szCs w:val="24"/>
        </w:rPr>
        <w:t>Support:</w:t>
      </w:r>
      <w:r w:rsidR="00AC7B07">
        <w:rPr>
          <w:szCs w:val="24"/>
        </w:rPr>
        <w:t xml:space="preserve"> George Washington was the President; however, James Madison played a major role in the Convention</w:t>
      </w:r>
    </w:p>
    <w:p w:rsidR="00877087" w:rsidRDefault="00877087" w:rsidP="00877087">
      <w:pPr>
        <w:pStyle w:val="ListParagraph"/>
        <w:spacing w:line="240" w:lineRule="auto"/>
        <w:ind w:left="0"/>
        <w:rPr>
          <w:szCs w:val="24"/>
        </w:rPr>
      </w:pPr>
    </w:p>
    <w:p w:rsidR="00877087" w:rsidRDefault="00877087" w:rsidP="00877087">
      <w:pPr>
        <w:pStyle w:val="ListParagraph"/>
        <w:numPr>
          <w:ilvl w:val="0"/>
          <w:numId w:val="5"/>
        </w:numPr>
        <w:spacing w:line="240" w:lineRule="auto"/>
        <w:ind w:left="0"/>
        <w:rPr>
          <w:szCs w:val="24"/>
        </w:rPr>
      </w:pPr>
      <w:r>
        <w:rPr>
          <w:szCs w:val="24"/>
        </w:rPr>
        <w:t>The Bill of Rights are the first ten</w:t>
      </w:r>
      <w:r>
        <w:rPr>
          <w:szCs w:val="24"/>
        </w:rPr>
        <w:tab/>
        <w:t xml:space="preserve">          </w:t>
      </w:r>
      <w:r>
        <w:rPr>
          <w:b/>
          <w:szCs w:val="24"/>
        </w:rPr>
        <w:t>True</w:t>
      </w:r>
      <w:r>
        <w:rPr>
          <w:szCs w:val="24"/>
        </w:rPr>
        <w:tab/>
        <w:t xml:space="preserve">      False</w:t>
      </w:r>
      <w:r w:rsidR="00A7527D">
        <w:rPr>
          <w:szCs w:val="24"/>
        </w:rPr>
        <w:tab/>
      </w:r>
      <w:r w:rsidR="00A7527D">
        <w:rPr>
          <w:szCs w:val="24"/>
        </w:rPr>
        <w:tab/>
      </w:r>
      <w:r w:rsidR="00A7527D">
        <w:rPr>
          <w:szCs w:val="24"/>
        </w:rPr>
        <w:tab/>
      </w:r>
      <w:r w:rsidR="00A7527D">
        <w:rPr>
          <w:b/>
          <w:szCs w:val="24"/>
        </w:rPr>
        <w:t>True</w:t>
      </w:r>
      <w:r w:rsidR="00A7527D">
        <w:rPr>
          <w:b/>
          <w:szCs w:val="24"/>
        </w:rPr>
        <w:tab/>
        <w:t xml:space="preserve"> </w:t>
      </w:r>
      <w:r w:rsidR="00A7527D">
        <w:rPr>
          <w:szCs w:val="24"/>
        </w:rPr>
        <w:t>False</w:t>
      </w:r>
    </w:p>
    <w:p w:rsidR="00877087" w:rsidRDefault="00877087" w:rsidP="00877087">
      <w:pPr>
        <w:pStyle w:val="ListParagraph"/>
        <w:spacing w:line="240" w:lineRule="auto"/>
        <w:ind w:left="0"/>
        <w:rPr>
          <w:szCs w:val="24"/>
        </w:rPr>
      </w:pPr>
      <w:r>
        <w:rPr>
          <w:szCs w:val="24"/>
        </w:rPr>
        <w:t>amendments to the constitution.</w:t>
      </w:r>
    </w:p>
    <w:p w:rsidR="00A7527D" w:rsidRDefault="00A7527D" w:rsidP="00877087">
      <w:pPr>
        <w:pStyle w:val="ListParagraph"/>
        <w:spacing w:line="240" w:lineRule="auto"/>
        <w:ind w:left="0"/>
        <w:rPr>
          <w:szCs w:val="24"/>
        </w:rPr>
      </w:pPr>
    </w:p>
    <w:p w:rsidR="00A7527D" w:rsidRDefault="00A7527D" w:rsidP="00877087">
      <w:pPr>
        <w:pStyle w:val="ListParagraph"/>
        <w:spacing w:line="240" w:lineRule="auto"/>
        <w:ind w:left="0"/>
        <w:rPr>
          <w:szCs w:val="24"/>
        </w:rPr>
      </w:pPr>
      <w:r>
        <w:rPr>
          <w:szCs w:val="24"/>
        </w:rPr>
        <w:t>Support:</w:t>
      </w:r>
      <w:r w:rsidR="00EF61B9">
        <w:rPr>
          <w:szCs w:val="24"/>
        </w:rPr>
        <w:t xml:space="preserve"> the Bill of Rights was created in response to concerns about individual liberties and the power of the Federal government</w:t>
      </w:r>
    </w:p>
    <w:p w:rsidR="00A7527D" w:rsidRDefault="00A7527D" w:rsidP="00877087">
      <w:pPr>
        <w:pStyle w:val="ListParagraph"/>
        <w:spacing w:line="240" w:lineRule="auto"/>
        <w:ind w:left="0"/>
        <w:rPr>
          <w:szCs w:val="24"/>
        </w:rPr>
      </w:pPr>
    </w:p>
    <w:p w:rsidR="00A7527D" w:rsidRDefault="00A7527D" w:rsidP="00A7527D">
      <w:pPr>
        <w:pStyle w:val="ListParagraph"/>
        <w:numPr>
          <w:ilvl w:val="0"/>
          <w:numId w:val="5"/>
        </w:numPr>
        <w:spacing w:line="240" w:lineRule="auto"/>
        <w:ind w:left="0"/>
        <w:rPr>
          <w:szCs w:val="24"/>
        </w:rPr>
      </w:pPr>
      <w:r>
        <w:rPr>
          <w:szCs w:val="24"/>
        </w:rPr>
        <w:t>Anti-Federalists like Patrick Henry</w:t>
      </w:r>
      <w:r>
        <w:rPr>
          <w:szCs w:val="24"/>
        </w:rPr>
        <w:tab/>
        <w:t xml:space="preserve">          True</w:t>
      </w:r>
      <w:r>
        <w:rPr>
          <w:szCs w:val="24"/>
        </w:rPr>
        <w:tab/>
        <w:t xml:space="preserve">      </w:t>
      </w:r>
      <w:r>
        <w:rPr>
          <w:b/>
          <w:szCs w:val="24"/>
        </w:rPr>
        <w:t>False</w:t>
      </w:r>
      <w:r>
        <w:rPr>
          <w:b/>
          <w:szCs w:val="24"/>
        </w:rPr>
        <w:tab/>
      </w:r>
      <w:r>
        <w:rPr>
          <w:b/>
          <w:szCs w:val="24"/>
        </w:rPr>
        <w:tab/>
      </w:r>
      <w:r>
        <w:rPr>
          <w:b/>
          <w:szCs w:val="24"/>
        </w:rPr>
        <w:tab/>
      </w:r>
      <w:r>
        <w:rPr>
          <w:szCs w:val="24"/>
        </w:rPr>
        <w:t>True</w:t>
      </w:r>
      <w:r>
        <w:rPr>
          <w:szCs w:val="24"/>
        </w:rPr>
        <w:tab/>
        <w:t xml:space="preserve"> </w:t>
      </w:r>
      <w:r>
        <w:rPr>
          <w:b/>
          <w:szCs w:val="24"/>
        </w:rPr>
        <w:t>False</w:t>
      </w:r>
    </w:p>
    <w:p w:rsidR="00A7527D" w:rsidRDefault="00A7527D" w:rsidP="00A7527D">
      <w:pPr>
        <w:pStyle w:val="ListParagraph"/>
        <w:spacing w:line="240" w:lineRule="auto"/>
        <w:ind w:left="0"/>
        <w:rPr>
          <w:szCs w:val="24"/>
        </w:rPr>
      </w:pPr>
      <w:r>
        <w:rPr>
          <w:szCs w:val="24"/>
        </w:rPr>
        <w:t>supported a big National government.</w:t>
      </w:r>
    </w:p>
    <w:p w:rsidR="00A7527D" w:rsidRDefault="00A7527D" w:rsidP="00A7527D">
      <w:pPr>
        <w:pStyle w:val="ListParagraph"/>
        <w:spacing w:line="240" w:lineRule="auto"/>
        <w:ind w:left="0"/>
        <w:rPr>
          <w:szCs w:val="24"/>
        </w:rPr>
      </w:pPr>
    </w:p>
    <w:p w:rsidR="00A7527D" w:rsidRDefault="00A7527D" w:rsidP="00A7527D">
      <w:pPr>
        <w:pStyle w:val="ListParagraph"/>
        <w:spacing w:line="240" w:lineRule="auto"/>
        <w:ind w:left="0"/>
        <w:rPr>
          <w:szCs w:val="24"/>
        </w:rPr>
      </w:pPr>
      <w:r>
        <w:rPr>
          <w:szCs w:val="24"/>
        </w:rPr>
        <w:lastRenderedPageBreak/>
        <w:t>Support:</w:t>
      </w:r>
      <w:r w:rsidR="00EF61B9">
        <w:rPr>
          <w:szCs w:val="24"/>
        </w:rPr>
        <w:t xml:space="preserve"> the Federalists supported a strong national government, while anti-federalists like Henry were deeply suspicious of a large Federal government</w:t>
      </w:r>
    </w:p>
    <w:p w:rsidR="00EF61B9" w:rsidRDefault="00EF61B9" w:rsidP="00A7527D">
      <w:pPr>
        <w:pStyle w:val="ListParagraph"/>
        <w:spacing w:line="240" w:lineRule="auto"/>
        <w:ind w:left="0"/>
        <w:rPr>
          <w:szCs w:val="24"/>
        </w:rPr>
      </w:pPr>
    </w:p>
    <w:p w:rsidR="00A7527D" w:rsidRDefault="001808C0" w:rsidP="00A7527D">
      <w:pPr>
        <w:pStyle w:val="ListParagraph"/>
        <w:spacing w:line="240" w:lineRule="auto"/>
        <w:ind w:left="0"/>
        <w:rPr>
          <w:b/>
          <w:szCs w:val="24"/>
        </w:rPr>
      </w:pPr>
      <w:r>
        <w:rPr>
          <w:b/>
          <w:szCs w:val="24"/>
        </w:rPr>
        <w:t>Assignment Checklist:</w:t>
      </w:r>
    </w:p>
    <w:p w:rsidR="001808C0" w:rsidRDefault="001808C0" w:rsidP="00A7527D">
      <w:pPr>
        <w:pStyle w:val="ListParagraph"/>
        <w:spacing w:line="240" w:lineRule="auto"/>
        <w:ind w:left="0"/>
        <w:rPr>
          <w:b/>
          <w:szCs w:val="24"/>
        </w:rPr>
      </w:pPr>
    </w:p>
    <w:p w:rsidR="001808C0" w:rsidRDefault="00204279" w:rsidP="00204279">
      <w:pPr>
        <w:pStyle w:val="ListParagraph"/>
        <w:numPr>
          <w:ilvl w:val="0"/>
          <w:numId w:val="7"/>
        </w:numPr>
        <w:spacing w:line="240" w:lineRule="auto"/>
        <w:rPr>
          <w:szCs w:val="24"/>
        </w:rPr>
      </w:pPr>
      <w:r>
        <w:rPr>
          <w:szCs w:val="24"/>
        </w:rPr>
        <w:t xml:space="preserve">Students made a thoughtful </w:t>
      </w:r>
      <w:r w:rsidR="00EE7B08">
        <w:rPr>
          <w:szCs w:val="24"/>
        </w:rPr>
        <w:t>effort</w:t>
      </w:r>
      <w:r>
        <w:rPr>
          <w:szCs w:val="24"/>
        </w:rPr>
        <w:t xml:space="preserve"> to complete the assignment.</w:t>
      </w:r>
    </w:p>
    <w:p w:rsidR="00204279" w:rsidRDefault="000C7F37" w:rsidP="00204279">
      <w:pPr>
        <w:pStyle w:val="ListParagraph"/>
        <w:numPr>
          <w:ilvl w:val="0"/>
          <w:numId w:val="7"/>
        </w:numPr>
        <w:spacing w:line="240" w:lineRule="auto"/>
        <w:rPr>
          <w:szCs w:val="24"/>
        </w:rPr>
      </w:pPr>
      <w:r>
        <w:rPr>
          <w:szCs w:val="24"/>
        </w:rPr>
        <w:t xml:space="preserve">After working in groups </w:t>
      </w:r>
      <w:r w:rsidR="004224BF">
        <w:rPr>
          <w:szCs w:val="24"/>
        </w:rPr>
        <w:t>students are able to come up with the correct answers to the questions after the reading</w:t>
      </w:r>
      <w:r w:rsidR="00723CEA">
        <w:rPr>
          <w:szCs w:val="24"/>
        </w:rPr>
        <w:t>s and videos</w:t>
      </w:r>
      <w:r w:rsidR="004224BF">
        <w:rPr>
          <w:szCs w:val="24"/>
        </w:rPr>
        <w:t>.</w:t>
      </w:r>
    </w:p>
    <w:p w:rsidR="004224BF" w:rsidRPr="001808C0" w:rsidRDefault="00BD2D3E" w:rsidP="00204279">
      <w:pPr>
        <w:pStyle w:val="ListParagraph"/>
        <w:numPr>
          <w:ilvl w:val="0"/>
          <w:numId w:val="7"/>
        </w:numPr>
        <w:spacing w:line="240" w:lineRule="auto"/>
        <w:rPr>
          <w:szCs w:val="24"/>
        </w:rPr>
      </w:pPr>
      <w:r>
        <w:rPr>
          <w:szCs w:val="24"/>
        </w:rPr>
        <w:t>Students are able to elaborate on their answers in the support section of the anticipation guide.</w:t>
      </w:r>
    </w:p>
    <w:p w:rsidR="00877087" w:rsidRDefault="00877087" w:rsidP="00877087">
      <w:pPr>
        <w:pStyle w:val="ListParagraph"/>
        <w:spacing w:line="240" w:lineRule="auto"/>
        <w:ind w:left="0"/>
        <w:rPr>
          <w:szCs w:val="24"/>
        </w:rPr>
      </w:pPr>
    </w:p>
    <w:p w:rsidR="00877087" w:rsidRDefault="006F51B1" w:rsidP="00877087">
      <w:pPr>
        <w:spacing w:line="240" w:lineRule="auto"/>
        <w:rPr>
          <w:b/>
          <w:szCs w:val="24"/>
        </w:rPr>
      </w:pPr>
      <w:r>
        <w:rPr>
          <w:b/>
          <w:szCs w:val="24"/>
        </w:rPr>
        <w:t>Notes:</w:t>
      </w:r>
    </w:p>
    <w:p w:rsidR="006F51B1" w:rsidRPr="00D643FB" w:rsidRDefault="00D56BA8" w:rsidP="00D56BA8">
      <w:pPr>
        <w:pStyle w:val="ListParagraph"/>
        <w:numPr>
          <w:ilvl w:val="0"/>
          <w:numId w:val="9"/>
        </w:numPr>
        <w:spacing w:line="240" w:lineRule="auto"/>
        <w:rPr>
          <w:b/>
          <w:szCs w:val="24"/>
        </w:rPr>
      </w:pPr>
      <w:r>
        <w:rPr>
          <w:szCs w:val="24"/>
        </w:rPr>
        <w:t xml:space="preserve">If students are having difficulty with this lesson, I </w:t>
      </w:r>
      <w:r w:rsidR="00D643FB">
        <w:rPr>
          <w:szCs w:val="24"/>
        </w:rPr>
        <w:t>can provide further assistance to those students during and/or after the lesson.</w:t>
      </w:r>
    </w:p>
    <w:p w:rsidR="00D643FB" w:rsidRPr="00637089" w:rsidRDefault="00D643FB" w:rsidP="00D56BA8">
      <w:pPr>
        <w:pStyle w:val="ListParagraph"/>
        <w:numPr>
          <w:ilvl w:val="0"/>
          <w:numId w:val="9"/>
        </w:numPr>
        <w:spacing w:line="240" w:lineRule="auto"/>
        <w:rPr>
          <w:b/>
          <w:szCs w:val="24"/>
        </w:rPr>
      </w:pPr>
      <w:r>
        <w:rPr>
          <w:szCs w:val="24"/>
        </w:rPr>
        <w:t>Groups can be assigned to make sure all the struggling readers or ELL’s are not put in the same group.</w:t>
      </w:r>
    </w:p>
    <w:p w:rsidR="00637089" w:rsidRPr="00D56BA8" w:rsidRDefault="00637089" w:rsidP="00D56BA8">
      <w:pPr>
        <w:pStyle w:val="ListParagraph"/>
        <w:numPr>
          <w:ilvl w:val="0"/>
          <w:numId w:val="9"/>
        </w:numPr>
        <w:spacing w:line="240" w:lineRule="auto"/>
        <w:rPr>
          <w:b/>
          <w:szCs w:val="24"/>
        </w:rPr>
      </w:pPr>
      <w:r>
        <w:rPr>
          <w:szCs w:val="24"/>
        </w:rPr>
        <w:t xml:space="preserve">The debate is being done more for fun and to show the relevance of the lesson to today; however, I will encouraged all students to participate and respect each other’s views. </w:t>
      </w:r>
    </w:p>
    <w:p w:rsidR="006F51B1" w:rsidRDefault="006F51B1" w:rsidP="006F51B1">
      <w:pPr>
        <w:pStyle w:val="ListParagraph"/>
        <w:numPr>
          <w:ilvl w:val="0"/>
          <w:numId w:val="8"/>
        </w:numPr>
        <w:spacing w:line="240" w:lineRule="auto"/>
        <w:rPr>
          <w:szCs w:val="24"/>
        </w:rPr>
      </w:pPr>
      <w:r>
        <w:rPr>
          <w:szCs w:val="24"/>
        </w:rPr>
        <w:t xml:space="preserve">It is possible to complete this assignment </w:t>
      </w:r>
      <w:r w:rsidR="00087033">
        <w:rPr>
          <w:szCs w:val="24"/>
        </w:rPr>
        <w:t>using a chapter in a history or government textbook as</w:t>
      </w:r>
      <w:r w:rsidR="00D56BA8">
        <w:rPr>
          <w:szCs w:val="24"/>
        </w:rPr>
        <w:t xml:space="preserve"> well, as long as students have the ability to comprehend the readings.</w:t>
      </w: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637089" w:rsidRDefault="00637089" w:rsidP="00637089">
      <w:pPr>
        <w:spacing w:line="240" w:lineRule="auto"/>
        <w:rPr>
          <w:szCs w:val="24"/>
        </w:rPr>
      </w:pPr>
    </w:p>
    <w:p w:rsidR="00B07E20" w:rsidRDefault="00B07E20" w:rsidP="00EF61B9">
      <w:pPr>
        <w:jc w:val="center"/>
        <w:rPr>
          <w:b/>
          <w:szCs w:val="24"/>
        </w:rPr>
      </w:pPr>
    </w:p>
    <w:p w:rsidR="00B07E20" w:rsidRDefault="00B07E20" w:rsidP="00EF61B9">
      <w:pPr>
        <w:jc w:val="center"/>
        <w:rPr>
          <w:b/>
          <w:szCs w:val="24"/>
        </w:rPr>
      </w:pPr>
    </w:p>
    <w:p w:rsidR="00F9063F" w:rsidRDefault="00F9063F" w:rsidP="00EF61B9">
      <w:pPr>
        <w:jc w:val="center"/>
        <w:rPr>
          <w:b/>
          <w:szCs w:val="24"/>
        </w:rPr>
      </w:pPr>
      <w:r w:rsidRPr="00F9063F">
        <w:rPr>
          <w:b/>
          <w:szCs w:val="24"/>
        </w:rPr>
        <w:lastRenderedPageBreak/>
        <w:t>Bibliography</w:t>
      </w:r>
    </w:p>
    <w:p w:rsidR="003779E9" w:rsidRDefault="003779E9" w:rsidP="00C104A5">
      <w:pPr>
        <w:ind w:left="720" w:hanging="720"/>
        <w:rPr>
          <w:rFonts w:eastAsia="Times New Roman" w:cs="Times New Roman"/>
          <w:szCs w:val="24"/>
        </w:rPr>
      </w:pPr>
      <w:r w:rsidRPr="003779E9">
        <w:rPr>
          <w:rFonts w:eastAsia="Times New Roman" w:cs="Times New Roman"/>
          <w:szCs w:val="24"/>
        </w:rPr>
        <w:t xml:space="preserve">Alvermann, D., Gillis, V., &amp; Phelps, S. (2013). </w:t>
      </w:r>
      <w:r>
        <w:rPr>
          <w:rFonts w:eastAsia="Times New Roman" w:cs="Times New Roman"/>
          <w:i/>
          <w:iCs/>
          <w:szCs w:val="24"/>
        </w:rPr>
        <w:t>Content Area Reading and L</w:t>
      </w:r>
      <w:r w:rsidRPr="003779E9">
        <w:rPr>
          <w:rFonts w:eastAsia="Times New Roman" w:cs="Times New Roman"/>
          <w:i/>
          <w:iCs/>
          <w:szCs w:val="24"/>
        </w:rPr>
        <w:t>iteracy</w:t>
      </w:r>
      <w:r w:rsidRPr="003779E9">
        <w:rPr>
          <w:rFonts w:eastAsia="Times New Roman" w:cs="Times New Roman"/>
          <w:szCs w:val="24"/>
        </w:rPr>
        <w:t>. (7th ed.). Columbus: Pearson.</w:t>
      </w:r>
    </w:p>
    <w:p w:rsidR="00AB528E" w:rsidRDefault="00AB528E" w:rsidP="00C104A5">
      <w:pPr>
        <w:spacing w:after="150"/>
        <w:ind w:left="720" w:hanging="720"/>
        <w:rPr>
          <w:rFonts w:eastAsia="Times New Roman" w:cs="Times New Roman"/>
          <w:szCs w:val="24"/>
        </w:rPr>
      </w:pPr>
      <w:r w:rsidRPr="00AB528E">
        <w:rPr>
          <w:rFonts w:eastAsia="Times New Roman" w:cs="Times New Roman"/>
          <w:szCs w:val="24"/>
        </w:rPr>
        <w:t xml:space="preserve">Bill of Rights. (2013). </w:t>
      </w:r>
      <w:r w:rsidRPr="00AB528E">
        <w:rPr>
          <w:rFonts w:eastAsia="Times New Roman" w:cs="Times New Roman"/>
          <w:i/>
          <w:iCs/>
          <w:szCs w:val="24"/>
        </w:rPr>
        <w:t>The History Channel website</w:t>
      </w:r>
      <w:r w:rsidRPr="00AB528E">
        <w:rPr>
          <w:rFonts w:eastAsia="Times New Roman" w:cs="Times New Roman"/>
          <w:szCs w:val="24"/>
        </w:rPr>
        <w:t xml:space="preserve">. Retrieved March 21, 2013, from </w:t>
      </w:r>
      <w:r w:rsidRPr="00C104A5">
        <w:rPr>
          <w:rFonts w:eastAsia="Times New Roman" w:cs="Times New Roman"/>
          <w:szCs w:val="24"/>
        </w:rPr>
        <w:t>http://www.history.com/topics/bill-of-rights</w:t>
      </w:r>
      <w:r w:rsidRPr="00AB528E">
        <w:rPr>
          <w:rFonts w:eastAsia="Times New Roman" w:cs="Times New Roman"/>
          <w:szCs w:val="24"/>
        </w:rPr>
        <w:t>.</w:t>
      </w:r>
    </w:p>
    <w:p w:rsidR="00041C3C" w:rsidRDefault="00041C3C" w:rsidP="00C104A5">
      <w:pPr>
        <w:ind w:left="720" w:hanging="720"/>
        <w:rPr>
          <w:rFonts w:eastAsia="Times New Roman" w:cs="Times New Roman"/>
          <w:szCs w:val="24"/>
        </w:rPr>
      </w:pPr>
      <w:r w:rsidRPr="00041C3C">
        <w:rPr>
          <w:rFonts w:eastAsia="Times New Roman" w:cs="Times New Roman"/>
          <w:szCs w:val="24"/>
        </w:rPr>
        <w:t xml:space="preserve">Fisher, D., Brozo, W., Frey, N., &amp; Ivey, G. (2011). </w:t>
      </w:r>
      <w:r>
        <w:rPr>
          <w:rFonts w:eastAsia="Times New Roman" w:cs="Times New Roman"/>
          <w:i/>
          <w:iCs/>
          <w:szCs w:val="24"/>
        </w:rPr>
        <w:t>50 Instructional Routines to Develop Content L</w:t>
      </w:r>
      <w:r w:rsidRPr="00041C3C">
        <w:rPr>
          <w:rFonts w:eastAsia="Times New Roman" w:cs="Times New Roman"/>
          <w:i/>
          <w:iCs/>
          <w:szCs w:val="24"/>
        </w:rPr>
        <w:t>iteracy</w:t>
      </w:r>
      <w:r w:rsidRPr="00041C3C">
        <w:rPr>
          <w:rFonts w:eastAsia="Times New Roman" w:cs="Times New Roman"/>
          <w:szCs w:val="24"/>
        </w:rPr>
        <w:t>. (2nd ed.). Columbus: Pearson.</w:t>
      </w:r>
    </w:p>
    <w:p w:rsidR="00CC0704" w:rsidRDefault="00CC0704" w:rsidP="00C104A5">
      <w:pPr>
        <w:ind w:left="720" w:hanging="720"/>
        <w:rPr>
          <w:rFonts w:eastAsia="Times New Roman" w:cs="Times New Roman"/>
          <w:szCs w:val="24"/>
        </w:rPr>
      </w:pPr>
      <w:r w:rsidRPr="00CC0704">
        <w:rPr>
          <w:rFonts w:eastAsia="Times New Roman" w:cs="Times New Roman"/>
          <w:szCs w:val="24"/>
        </w:rPr>
        <w:t xml:space="preserve">McCoy, F. (2007). </w:t>
      </w:r>
      <w:r>
        <w:rPr>
          <w:rFonts w:eastAsia="Times New Roman" w:cs="Times New Roman"/>
          <w:i/>
          <w:iCs/>
          <w:szCs w:val="24"/>
        </w:rPr>
        <w:t xml:space="preserve">The Preamble to the U.S. </w:t>
      </w:r>
      <w:r w:rsidR="00A174EE">
        <w:rPr>
          <w:rFonts w:eastAsia="Times New Roman" w:cs="Times New Roman"/>
          <w:i/>
          <w:iCs/>
          <w:szCs w:val="24"/>
        </w:rPr>
        <w:t>C</w:t>
      </w:r>
      <w:r w:rsidR="00A174EE" w:rsidRPr="00CC0704">
        <w:rPr>
          <w:rFonts w:eastAsia="Times New Roman" w:cs="Times New Roman"/>
          <w:i/>
          <w:iCs/>
          <w:szCs w:val="24"/>
        </w:rPr>
        <w:t>onstitution</w:t>
      </w:r>
      <w:r w:rsidRPr="00CC0704">
        <w:rPr>
          <w:rFonts w:eastAsia="Times New Roman" w:cs="Times New Roman"/>
          <w:szCs w:val="24"/>
        </w:rPr>
        <w:t xml:space="preserve"> [Web]. Retrieved from </w:t>
      </w:r>
      <w:r w:rsidRPr="00C104A5">
        <w:rPr>
          <w:rFonts w:eastAsia="Times New Roman" w:cs="Times New Roman"/>
          <w:szCs w:val="24"/>
        </w:rPr>
        <w:t>http://www.youtube.com/watch?v=pIKhRERqPS4</w:t>
      </w:r>
    </w:p>
    <w:p w:rsidR="00D725F8" w:rsidRDefault="00D725F8" w:rsidP="00C104A5">
      <w:pPr>
        <w:ind w:left="720" w:hanging="720"/>
        <w:rPr>
          <w:rFonts w:eastAsia="Times New Roman" w:cs="Times New Roman"/>
          <w:szCs w:val="24"/>
        </w:rPr>
      </w:pPr>
      <w:r w:rsidRPr="00D725F8">
        <w:rPr>
          <w:rFonts w:eastAsia="Times New Roman" w:cs="Times New Roman"/>
          <w:szCs w:val="24"/>
        </w:rPr>
        <w:t xml:space="preserve">Smith, C. (2009). </w:t>
      </w:r>
      <w:r>
        <w:rPr>
          <w:rFonts w:eastAsia="Times New Roman" w:cs="Times New Roman"/>
          <w:i/>
          <w:iCs/>
          <w:szCs w:val="24"/>
        </w:rPr>
        <w:t>The Articles of C</w:t>
      </w:r>
      <w:r w:rsidRPr="00D725F8">
        <w:rPr>
          <w:rFonts w:eastAsia="Times New Roman" w:cs="Times New Roman"/>
          <w:i/>
          <w:iCs/>
          <w:szCs w:val="24"/>
        </w:rPr>
        <w:t>onfederation</w:t>
      </w:r>
      <w:r w:rsidRPr="00D725F8">
        <w:rPr>
          <w:rFonts w:eastAsia="Times New Roman" w:cs="Times New Roman"/>
          <w:szCs w:val="24"/>
        </w:rPr>
        <w:t xml:space="preserve"> [Web]. Retrieved from </w:t>
      </w:r>
      <w:r w:rsidRPr="00C104A5">
        <w:rPr>
          <w:rFonts w:eastAsia="Times New Roman" w:cs="Times New Roman"/>
          <w:szCs w:val="24"/>
        </w:rPr>
        <w:t>http://www.youtube.com/watch?v=fbP0JWQeXag</w:t>
      </w:r>
    </w:p>
    <w:p w:rsidR="00E46B6E" w:rsidRDefault="00E46B6E" w:rsidP="00C104A5">
      <w:pPr>
        <w:ind w:left="720" w:hanging="720"/>
        <w:rPr>
          <w:rFonts w:eastAsia="Times New Roman" w:cs="Times New Roman"/>
          <w:szCs w:val="24"/>
        </w:rPr>
      </w:pPr>
      <w:r w:rsidRPr="00E46B6E">
        <w:rPr>
          <w:rFonts w:eastAsia="Times New Roman" w:cs="Times New Roman"/>
          <w:szCs w:val="24"/>
        </w:rPr>
        <w:t xml:space="preserve">The U.S. Constitution. (2013). </w:t>
      </w:r>
      <w:r w:rsidRPr="00E46B6E">
        <w:rPr>
          <w:rFonts w:eastAsia="Times New Roman" w:cs="Times New Roman"/>
          <w:i/>
          <w:szCs w:val="24"/>
        </w:rPr>
        <w:t>The History Channel website.</w:t>
      </w:r>
      <w:r w:rsidRPr="00E46B6E">
        <w:rPr>
          <w:rFonts w:eastAsia="Times New Roman" w:cs="Times New Roman"/>
          <w:szCs w:val="24"/>
        </w:rPr>
        <w:t xml:space="preserve"> Retrieved March 21, 2013, from </w:t>
      </w:r>
      <w:r w:rsidRPr="00C104A5">
        <w:rPr>
          <w:rFonts w:eastAsia="Times New Roman" w:cs="Times New Roman"/>
          <w:szCs w:val="24"/>
        </w:rPr>
        <w:t>http://www.history.com/topics/constitution</w:t>
      </w:r>
      <w:r w:rsidRPr="00E46B6E">
        <w:rPr>
          <w:rFonts w:eastAsia="Times New Roman" w:cs="Times New Roman"/>
          <w:szCs w:val="24"/>
        </w:rPr>
        <w:t>.</w:t>
      </w:r>
    </w:p>
    <w:p w:rsidR="00C104A5" w:rsidRDefault="00C104A5" w:rsidP="00C104A5">
      <w:pPr>
        <w:ind w:left="720" w:hanging="720"/>
        <w:rPr>
          <w:rFonts w:eastAsia="Times New Roman" w:cs="Times New Roman"/>
          <w:szCs w:val="24"/>
        </w:rPr>
      </w:pPr>
      <w:r w:rsidRPr="00C104A5">
        <w:rPr>
          <w:rFonts w:eastAsia="Times New Roman" w:cs="Times New Roman"/>
          <w:szCs w:val="24"/>
        </w:rPr>
        <w:t xml:space="preserve">Virginia Department of Education, (2008). </w:t>
      </w:r>
      <w:r>
        <w:rPr>
          <w:rFonts w:eastAsia="Times New Roman" w:cs="Times New Roman"/>
          <w:i/>
          <w:iCs/>
          <w:szCs w:val="24"/>
        </w:rPr>
        <w:t>History and Social Science Standards of Learning for V</w:t>
      </w:r>
      <w:r w:rsidRPr="00C104A5">
        <w:rPr>
          <w:rFonts w:eastAsia="Times New Roman" w:cs="Times New Roman"/>
          <w:i/>
          <w:iCs/>
          <w:szCs w:val="24"/>
        </w:rPr>
        <w:t>irg</w:t>
      </w:r>
      <w:r>
        <w:rPr>
          <w:rFonts w:eastAsia="Times New Roman" w:cs="Times New Roman"/>
          <w:i/>
          <w:iCs/>
          <w:szCs w:val="24"/>
        </w:rPr>
        <w:t>inia Public Schools – J</w:t>
      </w:r>
      <w:r w:rsidRPr="00C104A5">
        <w:rPr>
          <w:rFonts w:eastAsia="Times New Roman" w:cs="Times New Roman"/>
          <w:i/>
          <w:iCs/>
          <w:szCs w:val="24"/>
        </w:rPr>
        <w:t>anuary 2008</w:t>
      </w:r>
      <w:r>
        <w:rPr>
          <w:rFonts w:eastAsia="Times New Roman" w:cs="Times New Roman"/>
          <w:i/>
          <w:iCs/>
          <w:szCs w:val="24"/>
        </w:rPr>
        <w:t>: Virginia and United States History</w:t>
      </w:r>
      <w:r w:rsidRPr="00C104A5">
        <w:rPr>
          <w:rFonts w:eastAsia="Times New Roman" w:cs="Times New Roman"/>
          <w:szCs w:val="24"/>
        </w:rPr>
        <w:t>. Retrieved from website:</w:t>
      </w:r>
      <w:r>
        <w:rPr>
          <w:rFonts w:eastAsia="Times New Roman" w:cs="Times New Roman"/>
          <w:szCs w:val="24"/>
        </w:rPr>
        <w:t xml:space="preserve"> http://www.doe.virginia.gov/testing/sol/standards_docs/history_social</w:t>
      </w:r>
      <w:r w:rsidRPr="00C104A5">
        <w:rPr>
          <w:rFonts w:eastAsia="Times New Roman" w:cs="Times New Roman"/>
          <w:szCs w:val="24"/>
        </w:rPr>
        <w:t xml:space="preserve"> science/next_version/stds_va_ushistory.pdf</w:t>
      </w:r>
    </w:p>
    <w:p w:rsidR="00806536" w:rsidRDefault="00806536" w:rsidP="00806536">
      <w:pPr>
        <w:ind w:left="720" w:hanging="720"/>
        <w:rPr>
          <w:rFonts w:eastAsia="Times New Roman" w:cs="Times New Roman"/>
          <w:szCs w:val="24"/>
        </w:rPr>
      </w:pPr>
      <w:r w:rsidRPr="00806536">
        <w:rPr>
          <w:rFonts w:eastAsia="Times New Roman" w:cs="Times New Roman"/>
          <w:szCs w:val="24"/>
        </w:rPr>
        <w:t xml:space="preserve">Virginia Department of Education, (2008). </w:t>
      </w:r>
      <w:r>
        <w:rPr>
          <w:rFonts w:eastAsia="Times New Roman" w:cs="Times New Roman"/>
          <w:i/>
          <w:iCs/>
          <w:szCs w:val="24"/>
        </w:rPr>
        <w:t>History and Social Science Standards of L</w:t>
      </w:r>
      <w:r w:rsidRPr="00806536">
        <w:rPr>
          <w:rFonts w:eastAsia="Times New Roman" w:cs="Times New Roman"/>
          <w:i/>
          <w:iCs/>
          <w:szCs w:val="24"/>
        </w:rPr>
        <w:t>earning</w:t>
      </w:r>
      <w:r>
        <w:rPr>
          <w:rFonts w:eastAsia="Times New Roman" w:cs="Times New Roman"/>
          <w:i/>
          <w:iCs/>
          <w:szCs w:val="24"/>
        </w:rPr>
        <w:t xml:space="preserve"> Curriculum Framework 2008: Virginia and United States History. </w:t>
      </w:r>
      <w:r w:rsidRPr="00806536">
        <w:rPr>
          <w:rFonts w:eastAsia="Times New Roman" w:cs="Times New Roman"/>
          <w:szCs w:val="24"/>
        </w:rPr>
        <w:t>Retrieved from website:</w:t>
      </w:r>
      <w:r>
        <w:rPr>
          <w:rFonts w:eastAsia="Times New Roman" w:cs="Times New Roman"/>
          <w:szCs w:val="24"/>
        </w:rPr>
        <w:t xml:space="preserve"> http://www.doe.virginia.gov/testing/sol/frameworks/history_socialscience_</w:t>
      </w:r>
      <w:r w:rsidRPr="00806536">
        <w:rPr>
          <w:rFonts w:eastAsia="Times New Roman" w:cs="Times New Roman"/>
          <w:szCs w:val="24"/>
        </w:rPr>
        <w:t xml:space="preserve"> framewks/2008/2008_final/framewks_va-us_history.pdf</w:t>
      </w:r>
    </w:p>
    <w:p w:rsidR="00806536" w:rsidRPr="00806536" w:rsidRDefault="00806536" w:rsidP="00806536">
      <w:pPr>
        <w:ind w:left="720" w:hanging="720"/>
        <w:rPr>
          <w:rFonts w:ascii="Verdana" w:eastAsia="Times New Roman" w:hAnsi="Verdana" w:cs="Times New Roman"/>
          <w:sz w:val="20"/>
          <w:szCs w:val="20"/>
        </w:rPr>
      </w:pPr>
    </w:p>
    <w:p w:rsidR="00806536" w:rsidRDefault="00806536" w:rsidP="00C104A5">
      <w:pPr>
        <w:ind w:left="720" w:hanging="720"/>
        <w:rPr>
          <w:rFonts w:eastAsia="Times New Roman" w:cs="Times New Roman"/>
          <w:szCs w:val="24"/>
        </w:rPr>
      </w:pPr>
    </w:p>
    <w:p w:rsidR="00C104A5" w:rsidRDefault="00C104A5" w:rsidP="00C104A5">
      <w:pPr>
        <w:ind w:left="720" w:hanging="720"/>
        <w:rPr>
          <w:rFonts w:eastAsia="Times New Roman" w:cs="Times New Roman"/>
          <w:szCs w:val="24"/>
        </w:rPr>
      </w:pPr>
    </w:p>
    <w:p w:rsidR="00C104A5" w:rsidRPr="00C104A5" w:rsidRDefault="00C104A5" w:rsidP="00C104A5">
      <w:pPr>
        <w:ind w:left="720" w:hanging="720"/>
        <w:rPr>
          <w:rFonts w:eastAsia="Times New Roman" w:cs="Times New Roman"/>
          <w:szCs w:val="24"/>
        </w:rPr>
      </w:pPr>
    </w:p>
    <w:p w:rsidR="00E46B6E" w:rsidRPr="00E46B6E" w:rsidRDefault="00E46B6E" w:rsidP="00E46B6E">
      <w:pPr>
        <w:ind w:left="720" w:hanging="720"/>
        <w:rPr>
          <w:rFonts w:eastAsia="Times New Roman" w:cs="Times New Roman"/>
          <w:szCs w:val="24"/>
        </w:rPr>
      </w:pPr>
    </w:p>
    <w:p w:rsidR="00AB528E" w:rsidRDefault="00AB528E" w:rsidP="00D725F8">
      <w:pPr>
        <w:spacing w:line="360" w:lineRule="auto"/>
        <w:ind w:left="720" w:hanging="720"/>
        <w:rPr>
          <w:rFonts w:eastAsia="Times New Roman" w:cs="Times New Roman"/>
          <w:szCs w:val="24"/>
        </w:rPr>
      </w:pPr>
    </w:p>
    <w:p w:rsidR="00D725F8" w:rsidRPr="00D725F8" w:rsidRDefault="00D725F8" w:rsidP="00D725F8">
      <w:pPr>
        <w:spacing w:line="360" w:lineRule="auto"/>
        <w:ind w:left="720" w:hanging="720"/>
        <w:rPr>
          <w:rFonts w:ascii="Verdana" w:eastAsia="Times New Roman" w:hAnsi="Verdana" w:cs="Times New Roman"/>
          <w:sz w:val="20"/>
          <w:szCs w:val="20"/>
        </w:rPr>
      </w:pPr>
    </w:p>
    <w:p w:rsidR="00CC0704" w:rsidRPr="00CC0704" w:rsidRDefault="00CC0704" w:rsidP="00CC0704">
      <w:pPr>
        <w:spacing w:line="360" w:lineRule="auto"/>
        <w:ind w:left="720" w:hanging="720"/>
        <w:rPr>
          <w:rFonts w:ascii="Verdana" w:eastAsia="Times New Roman" w:hAnsi="Verdana" w:cs="Times New Roman"/>
          <w:sz w:val="20"/>
          <w:szCs w:val="20"/>
        </w:rPr>
      </w:pPr>
    </w:p>
    <w:p w:rsidR="00041C3C" w:rsidRPr="00041C3C" w:rsidRDefault="00041C3C" w:rsidP="00041C3C">
      <w:pPr>
        <w:spacing w:line="360" w:lineRule="auto"/>
        <w:ind w:left="720" w:hanging="720"/>
        <w:rPr>
          <w:rFonts w:ascii="Verdana" w:eastAsia="Times New Roman" w:hAnsi="Verdana" w:cs="Times New Roman"/>
          <w:sz w:val="20"/>
          <w:szCs w:val="20"/>
        </w:rPr>
      </w:pPr>
    </w:p>
    <w:p w:rsidR="00041C3C" w:rsidRDefault="00041C3C" w:rsidP="003779E9">
      <w:pPr>
        <w:spacing w:line="360" w:lineRule="auto"/>
        <w:ind w:left="720" w:hanging="720"/>
        <w:rPr>
          <w:rFonts w:eastAsia="Times New Roman" w:cs="Times New Roman"/>
          <w:szCs w:val="24"/>
        </w:rPr>
      </w:pPr>
    </w:p>
    <w:p w:rsidR="00462563" w:rsidRPr="003779E9" w:rsidRDefault="00462563" w:rsidP="003779E9">
      <w:pPr>
        <w:spacing w:line="360" w:lineRule="auto"/>
        <w:ind w:left="720" w:hanging="720"/>
        <w:rPr>
          <w:rFonts w:ascii="Verdana" w:eastAsia="Times New Roman" w:hAnsi="Verdana" w:cs="Times New Roman"/>
          <w:sz w:val="20"/>
          <w:szCs w:val="20"/>
        </w:rPr>
      </w:pPr>
    </w:p>
    <w:p w:rsidR="00637089" w:rsidRPr="00F9063F" w:rsidRDefault="00F9063F" w:rsidP="00F9063F">
      <w:pPr>
        <w:rPr>
          <w:b/>
          <w:szCs w:val="24"/>
        </w:rPr>
      </w:pPr>
      <w:r w:rsidRPr="00F9063F">
        <w:rPr>
          <w:b/>
          <w:szCs w:val="24"/>
        </w:rPr>
        <w:t xml:space="preserve"> </w:t>
      </w:r>
    </w:p>
    <w:p w:rsidR="0011410B" w:rsidRDefault="0011410B" w:rsidP="0011410B">
      <w:pPr>
        <w:pStyle w:val="ListParagraph"/>
        <w:spacing w:line="240" w:lineRule="auto"/>
        <w:ind w:left="0"/>
        <w:rPr>
          <w:szCs w:val="24"/>
        </w:rPr>
      </w:pPr>
    </w:p>
    <w:p w:rsidR="0011410B" w:rsidRPr="0011410B" w:rsidRDefault="0011410B" w:rsidP="0011410B">
      <w:pPr>
        <w:spacing w:line="240" w:lineRule="auto"/>
        <w:rPr>
          <w:szCs w:val="24"/>
        </w:rPr>
      </w:pPr>
    </w:p>
    <w:p w:rsidR="0011410B" w:rsidRDefault="0011410B" w:rsidP="0011410B">
      <w:pPr>
        <w:pStyle w:val="ListParagraph"/>
        <w:spacing w:line="240" w:lineRule="auto"/>
        <w:ind w:left="0"/>
        <w:rPr>
          <w:szCs w:val="24"/>
        </w:rPr>
      </w:pPr>
    </w:p>
    <w:p w:rsidR="0011410B" w:rsidRDefault="0011410B" w:rsidP="0011410B">
      <w:pPr>
        <w:pStyle w:val="ListParagraph"/>
        <w:spacing w:line="360" w:lineRule="auto"/>
        <w:ind w:left="0"/>
        <w:rPr>
          <w:szCs w:val="24"/>
        </w:rPr>
      </w:pPr>
    </w:p>
    <w:p w:rsidR="0011410B" w:rsidRDefault="0011410B" w:rsidP="0011410B">
      <w:pPr>
        <w:pStyle w:val="ListParagraph"/>
        <w:ind w:left="0"/>
        <w:rPr>
          <w:szCs w:val="24"/>
        </w:rPr>
      </w:pPr>
    </w:p>
    <w:p w:rsidR="003F2907" w:rsidRPr="00067C4D" w:rsidRDefault="003F2907" w:rsidP="003F2907">
      <w:pPr>
        <w:pStyle w:val="ListParagraph"/>
        <w:spacing w:line="240" w:lineRule="auto"/>
        <w:ind w:left="0"/>
        <w:jc w:val="center"/>
        <w:rPr>
          <w:szCs w:val="24"/>
        </w:rPr>
      </w:pPr>
    </w:p>
    <w:p w:rsidR="004D6E99" w:rsidRDefault="004D6E99" w:rsidP="004D6E99">
      <w:pPr>
        <w:spacing w:line="240" w:lineRule="auto"/>
        <w:rPr>
          <w:szCs w:val="24"/>
        </w:rPr>
      </w:pPr>
    </w:p>
    <w:p w:rsidR="00B0763B" w:rsidRPr="004D6E99" w:rsidRDefault="00D236FB" w:rsidP="004D6E99">
      <w:pPr>
        <w:spacing w:line="240" w:lineRule="auto"/>
        <w:rPr>
          <w:szCs w:val="24"/>
        </w:rPr>
      </w:pPr>
      <w:r w:rsidRPr="004D6E99">
        <w:rPr>
          <w:szCs w:val="24"/>
        </w:rPr>
        <w:t xml:space="preserve"> </w:t>
      </w:r>
      <w:r w:rsidR="0067397A" w:rsidRPr="004D6E99">
        <w:rPr>
          <w:szCs w:val="24"/>
        </w:rPr>
        <w:t xml:space="preserve">  </w:t>
      </w:r>
      <w:r w:rsidR="00CD6F55" w:rsidRPr="004D6E99">
        <w:rPr>
          <w:szCs w:val="24"/>
        </w:rPr>
        <w:t xml:space="preserve"> </w:t>
      </w:r>
      <w:r w:rsidR="00BF4EFE" w:rsidRPr="004D6E99">
        <w:rPr>
          <w:szCs w:val="24"/>
        </w:rPr>
        <w:t xml:space="preserve"> </w:t>
      </w:r>
    </w:p>
    <w:p w:rsidR="007562F1" w:rsidRPr="000A0711" w:rsidRDefault="00547A66" w:rsidP="00B01578">
      <w:pPr>
        <w:pStyle w:val="ListParagraph"/>
        <w:spacing w:line="240" w:lineRule="auto"/>
        <w:ind w:left="450"/>
        <w:rPr>
          <w:szCs w:val="24"/>
        </w:rPr>
      </w:pPr>
      <w:r>
        <w:rPr>
          <w:szCs w:val="24"/>
        </w:rPr>
        <w:t xml:space="preserve">  </w:t>
      </w:r>
      <w:r w:rsidR="001D62EC">
        <w:rPr>
          <w:szCs w:val="24"/>
        </w:rPr>
        <w:t xml:space="preserve"> </w:t>
      </w:r>
      <w:r w:rsidR="00F85DAA">
        <w:rPr>
          <w:szCs w:val="24"/>
        </w:rPr>
        <w:t xml:space="preserve"> </w:t>
      </w:r>
    </w:p>
    <w:p w:rsidR="007562F1" w:rsidRPr="007562F1" w:rsidRDefault="007562F1" w:rsidP="007562F1">
      <w:pPr>
        <w:jc w:val="center"/>
        <w:rPr>
          <w:szCs w:val="24"/>
        </w:rPr>
      </w:pPr>
    </w:p>
    <w:sectPr w:rsidR="007562F1" w:rsidRPr="007562F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75" w:rsidRDefault="00301375" w:rsidP="00301375">
      <w:pPr>
        <w:spacing w:line="240" w:lineRule="auto"/>
      </w:pPr>
      <w:r>
        <w:separator/>
      </w:r>
    </w:p>
  </w:endnote>
  <w:endnote w:type="continuationSeparator" w:id="0">
    <w:p w:rsidR="00301375" w:rsidRDefault="00301375" w:rsidP="00301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75" w:rsidRDefault="00301375" w:rsidP="00301375">
      <w:pPr>
        <w:spacing w:line="240" w:lineRule="auto"/>
      </w:pPr>
      <w:r>
        <w:separator/>
      </w:r>
    </w:p>
  </w:footnote>
  <w:footnote w:type="continuationSeparator" w:id="0">
    <w:p w:rsidR="00301375" w:rsidRDefault="00301375" w:rsidP="003013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896683"/>
      <w:docPartObj>
        <w:docPartGallery w:val="Page Numbers (Top of Page)"/>
        <w:docPartUnique/>
      </w:docPartObj>
    </w:sdtPr>
    <w:sdtEndPr>
      <w:rPr>
        <w:noProof/>
      </w:rPr>
    </w:sdtEndPr>
    <w:sdtContent>
      <w:p w:rsidR="00301375" w:rsidRDefault="00301375">
        <w:pPr>
          <w:pStyle w:val="Header"/>
        </w:pPr>
        <w:r>
          <w:fldChar w:fldCharType="begin"/>
        </w:r>
        <w:r>
          <w:instrText xml:space="preserve"> PAGE   \* MERGEFORMAT </w:instrText>
        </w:r>
        <w:r>
          <w:fldChar w:fldCharType="separate"/>
        </w:r>
        <w:r w:rsidR="001A1039">
          <w:rPr>
            <w:noProof/>
          </w:rPr>
          <w:t>1</w:t>
        </w:r>
        <w:r>
          <w:rPr>
            <w:noProof/>
          </w:rPr>
          <w:fldChar w:fldCharType="end"/>
        </w:r>
        <w:r>
          <w:rPr>
            <w:noProof/>
          </w:rPr>
          <w:tab/>
        </w:r>
        <w:r>
          <w:rPr>
            <w:noProof/>
          </w:rPr>
          <w:tab/>
          <w:t>Ben Spiers</w:t>
        </w:r>
      </w:p>
    </w:sdtContent>
  </w:sdt>
  <w:p w:rsidR="00301375" w:rsidRDefault="00301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66F"/>
    <w:multiLevelType w:val="hybridMultilevel"/>
    <w:tmpl w:val="1772B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96163"/>
    <w:multiLevelType w:val="hybridMultilevel"/>
    <w:tmpl w:val="D2F2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F1C06"/>
    <w:multiLevelType w:val="hybridMultilevel"/>
    <w:tmpl w:val="839E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719AF"/>
    <w:multiLevelType w:val="hybridMultilevel"/>
    <w:tmpl w:val="0C5460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81D1313"/>
    <w:multiLevelType w:val="hybridMultilevel"/>
    <w:tmpl w:val="070E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F45F8B"/>
    <w:multiLevelType w:val="hybridMultilevel"/>
    <w:tmpl w:val="50AEA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A0C55CA"/>
    <w:multiLevelType w:val="hybridMultilevel"/>
    <w:tmpl w:val="949A4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141B74"/>
    <w:multiLevelType w:val="hybridMultilevel"/>
    <w:tmpl w:val="ECCA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541838"/>
    <w:multiLevelType w:val="hybridMultilevel"/>
    <w:tmpl w:val="0EA4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FD"/>
    <w:rsid w:val="00026A52"/>
    <w:rsid w:val="00035E59"/>
    <w:rsid w:val="00041C3C"/>
    <w:rsid w:val="00042199"/>
    <w:rsid w:val="00045CBC"/>
    <w:rsid w:val="00067C4D"/>
    <w:rsid w:val="00067E99"/>
    <w:rsid w:val="00071C7D"/>
    <w:rsid w:val="00087033"/>
    <w:rsid w:val="000A0711"/>
    <w:rsid w:val="000A1DD6"/>
    <w:rsid w:val="000B1566"/>
    <w:rsid w:val="000C5332"/>
    <w:rsid w:val="000C7F37"/>
    <w:rsid w:val="000E7023"/>
    <w:rsid w:val="000F2409"/>
    <w:rsid w:val="00103153"/>
    <w:rsid w:val="0011410B"/>
    <w:rsid w:val="00115081"/>
    <w:rsid w:val="001808C0"/>
    <w:rsid w:val="001A1039"/>
    <w:rsid w:val="001D62EC"/>
    <w:rsid w:val="001F2C19"/>
    <w:rsid w:val="001F6A5A"/>
    <w:rsid w:val="00204279"/>
    <w:rsid w:val="00227212"/>
    <w:rsid w:val="002B26E6"/>
    <w:rsid w:val="00301375"/>
    <w:rsid w:val="0031286E"/>
    <w:rsid w:val="003154BD"/>
    <w:rsid w:val="003247FF"/>
    <w:rsid w:val="00363376"/>
    <w:rsid w:val="003779E9"/>
    <w:rsid w:val="003C7335"/>
    <w:rsid w:val="003F2907"/>
    <w:rsid w:val="003F56D5"/>
    <w:rsid w:val="004224BF"/>
    <w:rsid w:val="00431CA9"/>
    <w:rsid w:val="00454927"/>
    <w:rsid w:val="00462563"/>
    <w:rsid w:val="00470AF6"/>
    <w:rsid w:val="00490DD5"/>
    <w:rsid w:val="004D6E99"/>
    <w:rsid w:val="005471A4"/>
    <w:rsid w:val="00547A66"/>
    <w:rsid w:val="0057079D"/>
    <w:rsid w:val="00577D18"/>
    <w:rsid w:val="005F5DB6"/>
    <w:rsid w:val="006061C2"/>
    <w:rsid w:val="00627D83"/>
    <w:rsid w:val="00637089"/>
    <w:rsid w:val="00654C8B"/>
    <w:rsid w:val="0067397A"/>
    <w:rsid w:val="006C56B1"/>
    <w:rsid w:val="006D5142"/>
    <w:rsid w:val="006F51B1"/>
    <w:rsid w:val="006F55FD"/>
    <w:rsid w:val="00704CAA"/>
    <w:rsid w:val="00722690"/>
    <w:rsid w:val="00723CEA"/>
    <w:rsid w:val="007562F1"/>
    <w:rsid w:val="00792C71"/>
    <w:rsid w:val="007B43CE"/>
    <w:rsid w:val="007F07AC"/>
    <w:rsid w:val="007F5782"/>
    <w:rsid w:val="00806536"/>
    <w:rsid w:val="00817DC9"/>
    <w:rsid w:val="00827E7B"/>
    <w:rsid w:val="00877087"/>
    <w:rsid w:val="00881A35"/>
    <w:rsid w:val="009128C9"/>
    <w:rsid w:val="009A4A99"/>
    <w:rsid w:val="009D4BC6"/>
    <w:rsid w:val="00A174EE"/>
    <w:rsid w:val="00A3577B"/>
    <w:rsid w:val="00A67472"/>
    <w:rsid w:val="00A7527D"/>
    <w:rsid w:val="00AB528E"/>
    <w:rsid w:val="00AC7B07"/>
    <w:rsid w:val="00B01578"/>
    <w:rsid w:val="00B0763B"/>
    <w:rsid w:val="00B07E20"/>
    <w:rsid w:val="00B85F13"/>
    <w:rsid w:val="00BC0F64"/>
    <w:rsid w:val="00BD2D3E"/>
    <w:rsid w:val="00BF4EFE"/>
    <w:rsid w:val="00C06911"/>
    <w:rsid w:val="00C104A5"/>
    <w:rsid w:val="00C2367F"/>
    <w:rsid w:val="00C24907"/>
    <w:rsid w:val="00C578A1"/>
    <w:rsid w:val="00C74F15"/>
    <w:rsid w:val="00CB4A79"/>
    <w:rsid w:val="00CC0704"/>
    <w:rsid w:val="00CD6F55"/>
    <w:rsid w:val="00D0293A"/>
    <w:rsid w:val="00D236FB"/>
    <w:rsid w:val="00D37562"/>
    <w:rsid w:val="00D46141"/>
    <w:rsid w:val="00D56BA8"/>
    <w:rsid w:val="00D56BF1"/>
    <w:rsid w:val="00D643FB"/>
    <w:rsid w:val="00D725F8"/>
    <w:rsid w:val="00DD0DCA"/>
    <w:rsid w:val="00DF1800"/>
    <w:rsid w:val="00E15393"/>
    <w:rsid w:val="00E23D6C"/>
    <w:rsid w:val="00E45F33"/>
    <w:rsid w:val="00E46B6E"/>
    <w:rsid w:val="00E53506"/>
    <w:rsid w:val="00E57AB7"/>
    <w:rsid w:val="00EA4034"/>
    <w:rsid w:val="00EE7B08"/>
    <w:rsid w:val="00EF61B9"/>
    <w:rsid w:val="00F61F68"/>
    <w:rsid w:val="00F85DAA"/>
    <w:rsid w:val="00F9063F"/>
    <w:rsid w:val="00FA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375"/>
    <w:pPr>
      <w:tabs>
        <w:tab w:val="center" w:pos="4680"/>
        <w:tab w:val="right" w:pos="9360"/>
      </w:tabs>
      <w:spacing w:line="240" w:lineRule="auto"/>
    </w:pPr>
  </w:style>
  <w:style w:type="character" w:customStyle="1" w:styleId="HeaderChar">
    <w:name w:val="Header Char"/>
    <w:basedOn w:val="DefaultParagraphFont"/>
    <w:link w:val="Header"/>
    <w:uiPriority w:val="99"/>
    <w:rsid w:val="00301375"/>
  </w:style>
  <w:style w:type="paragraph" w:styleId="Footer">
    <w:name w:val="footer"/>
    <w:basedOn w:val="Normal"/>
    <w:link w:val="FooterChar"/>
    <w:uiPriority w:val="99"/>
    <w:unhideWhenUsed/>
    <w:rsid w:val="00301375"/>
    <w:pPr>
      <w:tabs>
        <w:tab w:val="center" w:pos="4680"/>
        <w:tab w:val="right" w:pos="9360"/>
      </w:tabs>
      <w:spacing w:line="240" w:lineRule="auto"/>
    </w:pPr>
  </w:style>
  <w:style w:type="character" w:customStyle="1" w:styleId="FooterChar">
    <w:name w:val="Footer Char"/>
    <w:basedOn w:val="DefaultParagraphFont"/>
    <w:link w:val="Footer"/>
    <w:uiPriority w:val="99"/>
    <w:rsid w:val="00301375"/>
  </w:style>
  <w:style w:type="paragraph" w:styleId="BalloonText">
    <w:name w:val="Balloon Text"/>
    <w:basedOn w:val="Normal"/>
    <w:link w:val="BalloonTextChar"/>
    <w:uiPriority w:val="99"/>
    <w:semiHidden/>
    <w:unhideWhenUsed/>
    <w:rsid w:val="003013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375"/>
    <w:rPr>
      <w:rFonts w:ascii="Tahoma" w:hAnsi="Tahoma" w:cs="Tahoma"/>
      <w:sz w:val="16"/>
      <w:szCs w:val="16"/>
    </w:rPr>
  </w:style>
  <w:style w:type="paragraph" w:styleId="ListParagraph">
    <w:name w:val="List Paragraph"/>
    <w:basedOn w:val="Normal"/>
    <w:uiPriority w:val="34"/>
    <w:qFormat/>
    <w:rsid w:val="007562F1"/>
    <w:pPr>
      <w:ind w:left="720"/>
      <w:contextualSpacing/>
    </w:pPr>
  </w:style>
  <w:style w:type="character" w:styleId="Hyperlink">
    <w:name w:val="Hyperlink"/>
    <w:basedOn w:val="DefaultParagraphFont"/>
    <w:uiPriority w:val="99"/>
    <w:unhideWhenUsed/>
    <w:rsid w:val="00067C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375"/>
    <w:pPr>
      <w:tabs>
        <w:tab w:val="center" w:pos="4680"/>
        <w:tab w:val="right" w:pos="9360"/>
      </w:tabs>
      <w:spacing w:line="240" w:lineRule="auto"/>
    </w:pPr>
  </w:style>
  <w:style w:type="character" w:customStyle="1" w:styleId="HeaderChar">
    <w:name w:val="Header Char"/>
    <w:basedOn w:val="DefaultParagraphFont"/>
    <w:link w:val="Header"/>
    <w:uiPriority w:val="99"/>
    <w:rsid w:val="00301375"/>
  </w:style>
  <w:style w:type="paragraph" w:styleId="Footer">
    <w:name w:val="footer"/>
    <w:basedOn w:val="Normal"/>
    <w:link w:val="FooterChar"/>
    <w:uiPriority w:val="99"/>
    <w:unhideWhenUsed/>
    <w:rsid w:val="00301375"/>
    <w:pPr>
      <w:tabs>
        <w:tab w:val="center" w:pos="4680"/>
        <w:tab w:val="right" w:pos="9360"/>
      </w:tabs>
      <w:spacing w:line="240" w:lineRule="auto"/>
    </w:pPr>
  </w:style>
  <w:style w:type="character" w:customStyle="1" w:styleId="FooterChar">
    <w:name w:val="Footer Char"/>
    <w:basedOn w:val="DefaultParagraphFont"/>
    <w:link w:val="Footer"/>
    <w:uiPriority w:val="99"/>
    <w:rsid w:val="00301375"/>
  </w:style>
  <w:style w:type="paragraph" w:styleId="BalloonText">
    <w:name w:val="Balloon Text"/>
    <w:basedOn w:val="Normal"/>
    <w:link w:val="BalloonTextChar"/>
    <w:uiPriority w:val="99"/>
    <w:semiHidden/>
    <w:unhideWhenUsed/>
    <w:rsid w:val="003013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375"/>
    <w:rPr>
      <w:rFonts w:ascii="Tahoma" w:hAnsi="Tahoma" w:cs="Tahoma"/>
      <w:sz w:val="16"/>
      <w:szCs w:val="16"/>
    </w:rPr>
  </w:style>
  <w:style w:type="paragraph" w:styleId="ListParagraph">
    <w:name w:val="List Paragraph"/>
    <w:basedOn w:val="Normal"/>
    <w:uiPriority w:val="34"/>
    <w:qFormat/>
    <w:rsid w:val="007562F1"/>
    <w:pPr>
      <w:ind w:left="720"/>
      <w:contextualSpacing/>
    </w:pPr>
  </w:style>
  <w:style w:type="character" w:styleId="Hyperlink">
    <w:name w:val="Hyperlink"/>
    <w:basedOn w:val="DefaultParagraphFont"/>
    <w:uiPriority w:val="99"/>
    <w:unhideWhenUsed/>
    <w:rsid w:val="00067C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9568">
      <w:bodyDiv w:val="1"/>
      <w:marLeft w:val="0"/>
      <w:marRight w:val="0"/>
      <w:marTop w:val="0"/>
      <w:marBottom w:val="0"/>
      <w:divBdr>
        <w:top w:val="none" w:sz="0" w:space="0" w:color="auto"/>
        <w:left w:val="none" w:sz="0" w:space="0" w:color="auto"/>
        <w:bottom w:val="none" w:sz="0" w:space="0" w:color="auto"/>
        <w:right w:val="none" w:sz="0" w:space="0" w:color="auto"/>
      </w:divBdr>
    </w:div>
    <w:div w:id="377895339">
      <w:bodyDiv w:val="1"/>
      <w:marLeft w:val="0"/>
      <w:marRight w:val="0"/>
      <w:marTop w:val="0"/>
      <w:marBottom w:val="0"/>
      <w:divBdr>
        <w:top w:val="none" w:sz="0" w:space="0" w:color="auto"/>
        <w:left w:val="none" w:sz="0" w:space="0" w:color="auto"/>
        <w:bottom w:val="none" w:sz="0" w:space="0" w:color="auto"/>
        <w:right w:val="none" w:sz="0" w:space="0" w:color="auto"/>
      </w:divBdr>
    </w:div>
    <w:div w:id="679695852">
      <w:bodyDiv w:val="1"/>
      <w:marLeft w:val="0"/>
      <w:marRight w:val="0"/>
      <w:marTop w:val="0"/>
      <w:marBottom w:val="0"/>
      <w:divBdr>
        <w:top w:val="none" w:sz="0" w:space="0" w:color="auto"/>
        <w:left w:val="none" w:sz="0" w:space="0" w:color="auto"/>
        <w:bottom w:val="none" w:sz="0" w:space="0" w:color="auto"/>
        <w:right w:val="none" w:sz="0" w:space="0" w:color="auto"/>
      </w:divBdr>
    </w:div>
    <w:div w:id="1297179113">
      <w:bodyDiv w:val="1"/>
      <w:marLeft w:val="0"/>
      <w:marRight w:val="0"/>
      <w:marTop w:val="0"/>
      <w:marBottom w:val="0"/>
      <w:divBdr>
        <w:top w:val="none" w:sz="0" w:space="0" w:color="auto"/>
        <w:left w:val="none" w:sz="0" w:space="0" w:color="auto"/>
        <w:bottom w:val="none" w:sz="0" w:space="0" w:color="auto"/>
        <w:right w:val="none" w:sz="0" w:space="0" w:color="auto"/>
      </w:divBdr>
    </w:div>
    <w:div w:id="1467352093">
      <w:bodyDiv w:val="1"/>
      <w:marLeft w:val="0"/>
      <w:marRight w:val="0"/>
      <w:marTop w:val="0"/>
      <w:marBottom w:val="0"/>
      <w:divBdr>
        <w:top w:val="none" w:sz="0" w:space="0" w:color="auto"/>
        <w:left w:val="none" w:sz="0" w:space="0" w:color="auto"/>
        <w:bottom w:val="none" w:sz="0" w:space="0" w:color="auto"/>
        <w:right w:val="none" w:sz="0" w:space="0" w:color="auto"/>
      </w:divBdr>
    </w:div>
    <w:div w:id="1761026106">
      <w:bodyDiv w:val="1"/>
      <w:marLeft w:val="0"/>
      <w:marRight w:val="0"/>
      <w:marTop w:val="0"/>
      <w:marBottom w:val="0"/>
      <w:divBdr>
        <w:top w:val="none" w:sz="0" w:space="0" w:color="auto"/>
        <w:left w:val="none" w:sz="0" w:space="0" w:color="auto"/>
        <w:bottom w:val="none" w:sz="0" w:space="0" w:color="auto"/>
        <w:right w:val="none" w:sz="0" w:space="0" w:color="auto"/>
      </w:divBdr>
      <w:divsChild>
        <w:div w:id="1664698990">
          <w:marLeft w:val="0"/>
          <w:marRight w:val="0"/>
          <w:marTop w:val="0"/>
          <w:marBottom w:val="0"/>
          <w:divBdr>
            <w:top w:val="none" w:sz="0" w:space="0" w:color="auto"/>
            <w:left w:val="none" w:sz="0" w:space="0" w:color="auto"/>
            <w:bottom w:val="none" w:sz="0" w:space="0" w:color="auto"/>
            <w:right w:val="none" w:sz="0" w:space="0" w:color="auto"/>
          </w:divBdr>
          <w:divsChild>
            <w:div w:id="1548952919">
              <w:marLeft w:val="0"/>
              <w:marRight w:val="0"/>
              <w:marTop w:val="0"/>
              <w:marBottom w:val="0"/>
              <w:divBdr>
                <w:top w:val="single" w:sz="48" w:space="0" w:color="FFFFFF"/>
                <w:left w:val="single" w:sz="48" w:space="0" w:color="FFFFFF"/>
                <w:bottom w:val="single" w:sz="48" w:space="0" w:color="FFFFFF"/>
                <w:right w:val="single" w:sz="48" w:space="0" w:color="FFFFFF"/>
              </w:divBdr>
              <w:divsChild>
                <w:div w:id="2097091601">
                  <w:marLeft w:val="0"/>
                  <w:marRight w:val="0"/>
                  <w:marTop w:val="0"/>
                  <w:marBottom w:val="0"/>
                  <w:divBdr>
                    <w:top w:val="none" w:sz="0" w:space="0" w:color="auto"/>
                    <w:left w:val="none" w:sz="0" w:space="0" w:color="auto"/>
                    <w:bottom w:val="none" w:sz="0" w:space="0" w:color="auto"/>
                    <w:right w:val="none" w:sz="0" w:space="0" w:color="auto"/>
                  </w:divBdr>
                  <w:divsChild>
                    <w:div w:id="702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26369">
      <w:bodyDiv w:val="1"/>
      <w:marLeft w:val="0"/>
      <w:marRight w:val="0"/>
      <w:marTop w:val="0"/>
      <w:marBottom w:val="0"/>
      <w:divBdr>
        <w:top w:val="none" w:sz="0" w:space="0" w:color="auto"/>
        <w:left w:val="none" w:sz="0" w:space="0" w:color="auto"/>
        <w:bottom w:val="none" w:sz="0" w:space="0" w:color="auto"/>
        <w:right w:val="none" w:sz="0" w:space="0" w:color="auto"/>
      </w:divBdr>
    </w:div>
    <w:div w:id="2018926626">
      <w:bodyDiv w:val="1"/>
      <w:marLeft w:val="0"/>
      <w:marRight w:val="0"/>
      <w:marTop w:val="0"/>
      <w:marBottom w:val="0"/>
      <w:divBdr>
        <w:top w:val="none" w:sz="0" w:space="0" w:color="auto"/>
        <w:left w:val="none" w:sz="0" w:space="0" w:color="auto"/>
        <w:bottom w:val="none" w:sz="0" w:space="0" w:color="auto"/>
        <w:right w:val="none" w:sz="0" w:space="0" w:color="auto"/>
      </w:divBdr>
      <w:divsChild>
        <w:div w:id="2064328496">
          <w:marLeft w:val="0"/>
          <w:marRight w:val="0"/>
          <w:marTop w:val="0"/>
          <w:marBottom w:val="0"/>
          <w:divBdr>
            <w:top w:val="none" w:sz="0" w:space="0" w:color="auto"/>
            <w:left w:val="none" w:sz="0" w:space="0" w:color="auto"/>
            <w:bottom w:val="none" w:sz="0" w:space="0" w:color="auto"/>
            <w:right w:val="none" w:sz="0" w:space="0" w:color="auto"/>
          </w:divBdr>
          <w:divsChild>
            <w:div w:id="301159408">
              <w:marLeft w:val="0"/>
              <w:marRight w:val="0"/>
              <w:marTop w:val="0"/>
              <w:marBottom w:val="0"/>
              <w:divBdr>
                <w:top w:val="single" w:sz="48" w:space="0" w:color="FFFFFF"/>
                <w:left w:val="single" w:sz="48" w:space="0" w:color="FFFFFF"/>
                <w:bottom w:val="single" w:sz="48" w:space="0" w:color="FFFFFF"/>
                <w:right w:val="single" w:sz="48" w:space="0" w:color="FFFFFF"/>
              </w:divBdr>
              <w:divsChild>
                <w:div w:id="1049035243">
                  <w:marLeft w:val="0"/>
                  <w:marRight w:val="0"/>
                  <w:marTop w:val="0"/>
                  <w:marBottom w:val="0"/>
                  <w:divBdr>
                    <w:top w:val="none" w:sz="0" w:space="0" w:color="auto"/>
                    <w:left w:val="none" w:sz="0" w:space="0" w:color="auto"/>
                    <w:bottom w:val="none" w:sz="0" w:space="0" w:color="auto"/>
                    <w:right w:val="none" w:sz="0" w:space="0" w:color="auto"/>
                  </w:divBdr>
                  <w:divsChild>
                    <w:div w:id="3784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257764">
      <w:bodyDiv w:val="1"/>
      <w:marLeft w:val="0"/>
      <w:marRight w:val="0"/>
      <w:marTop w:val="0"/>
      <w:marBottom w:val="0"/>
      <w:divBdr>
        <w:top w:val="none" w:sz="0" w:space="0" w:color="auto"/>
        <w:left w:val="none" w:sz="0" w:space="0" w:color="auto"/>
        <w:bottom w:val="none" w:sz="0" w:space="0" w:color="auto"/>
        <w:right w:val="none" w:sz="0" w:space="0" w:color="auto"/>
      </w:divBdr>
    </w:div>
    <w:div w:id="204698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topics/constitu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pIKhRERqPS4" TargetMode="External"/><Relationship Id="rId5" Type="http://schemas.openxmlformats.org/officeDocument/2006/relationships/webSettings" Target="webSettings.xml"/><Relationship Id="rId10" Type="http://schemas.openxmlformats.org/officeDocument/2006/relationships/hyperlink" Target="http://www.youtube.com/watch?v=fbP0JWQeXag" TargetMode="External"/><Relationship Id="rId4" Type="http://schemas.openxmlformats.org/officeDocument/2006/relationships/settings" Target="settings.xml"/><Relationship Id="rId9" Type="http://schemas.openxmlformats.org/officeDocument/2006/relationships/hyperlink" Target="http://www.history.com/topics/bill-of-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6</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115</cp:revision>
  <dcterms:created xsi:type="dcterms:W3CDTF">2013-03-20T01:57:00Z</dcterms:created>
  <dcterms:modified xsi:type="dcterms:W3CDTF">2013-03-21T18:37:00Z</dcterms:modified>
</cp:coreProperties>
</file>