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F2" w:rsidRDefault="00F84EF2" w:rsidP="00F84EF2">
      <w:pPr>
        <w:jc w:val="center"/>
        <w:rPr>
          <w:b/>
          <w:sz w:val="28"/>
          <w:szCs w:val="28"/>
        </w:rPr>
      </w:pPr>
      <w:r>
        <w:rPr>
          <w:b/>
          <w:sz w:val="28"/>
          <w:szCs w:val="28"/>
        </w:rPr>
        <w:t>France Absolute Monarchy Intro Lesson Plan</w:t>
      </w:r>
    </w:p>
    <w:p w:rsidR="00F84EF2" w:rsidRDefault="00F84EF2" w:rsidP="00F84EF2">
      <w:pPr>
        <w:rPr>
          <w:szCs w:val="24"/>
        </w:rPr>
      </w:pPr>
      <w:r>
        <w:rPr>
          <w:b/>
          <w:szCs w:val="24"/>
        </w:rPr>
        <w:t xml:space="preserve">Date: </w:t>
      </w:r>
      <w:r>
        <w:rPr>
          <w:szCs w:val="24"/>
        </w:rPr>
        <w:t>11/15/13</w:t>
      </w:r>
      <w:r>
        <w:rPr>
          <w:szCs w:val="24"/>
        </w:rPr>
        <w:tab/>
      </w:r>
      <w:r>
        <w:rPr>
          <w:szCs w:val="24"/>
        </w:rPr>
        <w:tab/>
      </w:r>
      <w:r>
        <w:rPr>
          <w:szCs w:val="24"/>
        </w:rPr>
        <w:tab/>
      </w:r>
      <w:r>
        <w:rPr>
          <w:szCs w:val="24"/>
        </w:rPr>
        <w:tab/>
      </w:r>
      <w:r>
        <w:rPr>
          <w:szCs w:val="24"/>
        </w:rPr>
        <w:tab/>
      </w:r>
      <w:r>
        <w:rPr>
          <w:szCs w:val="24"/>
        </w:rPr>
        <w:tab/>
      </w:r>
      <w:r>
        <w:rPr>
          <w:b/>
          <w:szCs w:val="24"/>
        </w:rPr>
        <w:t xml:space="preserve">Holt Section: </w:t>
      </w:r>
      <w:r>
        <w:rPr>
          <w:szCs w:val="24"/>
        </w:rPr>
        <w:t>Chapter 4 Sect 2</w:t>
      </w:r>
    </w:p>
    <w:p w:rsidR="00F10AB2" w:rsidRPr="00F10AB2" w:rsidRDefault="00F10AB2" w:rsidP="00251B0B">
      <w:pPr>
        <w:pStyle w:val="ListParagraph"/>
        <w:numPr>
          <w:ilvl w:val="0"/>
          <w:numId w:val="1"/>
        </w:numPr>
        <w:spacing w:line="240" w:lineRule="auto"/>
        <w:rPr>
          <w:b/>
          <w:sz w:val="28"/>
          <w:szCs w:val="28"/>
        </w:rPr>
      </w:pPr>
      <w:r>
        <w:rPr>
          <w:b/>
          <w:szCs w:val="24"/>
        </w:rPr>
        <w:t xml:space="preserve">Objectives: </w:t>
      </w:r>
    </w:p>
    <w:p w:rsidR="00C578A1" w:rsidRPr="00F10AB2" w:rsidRDefault="00F10AB2" w:rsidP="00657C62">
      <w:pPr>
        <w:pStyle w:val="ListParagraph"/>
        <w:numPr>
          <w:ilvl w:val="0"/>
          <w:numId w:val="2"/>
        </w:numPr>
        <w:spacing w:line="240" w:lineRule="auto"/>
        <w:ind w:left="1530"/>
        <w:rPr>
          <w:b/>
          <w:sz w:val="28"/>
          <w:szCs w:val="28"/>
        </w:rPr>
      </w:pPr>
      <w:r>
        <w:rPr>
          <w:szCs w:val="24"/>
        </w:rPr>
        <w:t>Give students an introduction to the period of absolute monarchy in France based off of the textbook</w:t>
      </w:r>
    </w:p>
    <w:p w:rsidR="00CF267F" w:rsidRPr="00EE6AB8" w:rsidRDefault="00F10AB2" w:rsidP="00657C62">
      <w:pPr>
        <w:pStyle w:val="ListParagraph"/>
        <w:numPr>
          <w:ilvl w:val="0"/>
          <w:numId w:val="2"/>
        </w:numPr>
        <w:spacing w:line="240" w:lineRule="auto"/>
        <w:ind w:left="1530"/>
        <w:rPr>
          <w:szCs w:val="24"/>
        </w:rPr>
      </w:pPr>
      <w:r w:rsidRPr="00EE6AB8">
        <w:rPr>
          <w:szCs w:val="24"/>
        </w:rPr>
        <w:t>Students will complete a moral continuum worksheet to help them consider the morality of the decision French absolute monarchs made.</w:t>
      </w:r>
      <w:r w:rsidR="007C0E68">
        <w:rPr>
          <w:szCs w:val="24"/>
        </w:rPr>
        <w:t xml:space="preserve">  Worksheet is also a good review of the textbook reading.</w:t>
      </w:r>
      <w:r w:rsidR="00EE6AB8" w:rsidRPr="00EE6AB8">
        <w:rPr>
          <w:szCs w:val="24"/>
        </w:rPr>
        <w:t xml:space="preserve">  This objective relates to SOL WHII 6b involving Louis X</w:t>
      </w:r>
      <w:r w:rsidR="00EE6AB8">
        <w:rPr>
          <w:szCs w:val="24"/>
        </w:rPr>
        <w:t xml:space="preserve">IV and the Palace of Versailles, as well as SOL 1f involving government spending. </w:t>
      </w:r>
    </w:p>
    <w:p w:rsidR="00EE6AB8" w:rsidRPr="00EE6AB8" w:rsidRDefault="00CF267F" w:rsidP="00657C62">
      <w:pPr>
        <w:pStyle w:val="ListParagraph"/>
        <w:numPr>
          <w:ilvl w:val="0"/>
          <w:numId w:val="2"/>
        </w:numPr>
        <w:spacing w:line="240" w:lineRule="auto"/>
        <w:ind w:left="1530"/>
        <w:rPr>
          <w:b/>
          <w:sz w:val="28"/>
          <w:szCs w:val="28"/>
        </w:rPr>
      </w:pPr>
      <w:r w:rsidRPr="00EE6AB8">
        <w:rPr>
          <w:szCs w:val="24"/>
        </w:rPr>
        <w:t xml:space="preserve">Students will be introduced to Louis XIV and the Palace of Versailles through watching the beginning of BBC documentary on </w:t>
      </w:r>
      <w:r w:rsidR="00657C62" w:rsidRPr="00EE6AB8">
        <w:rPr>
          <w:szCs w:val="24"/>
        </w:rPr>
        <w:t>YouTube</w:t>
      </w:r>
      <w:r w:rsidRPr="00EE6AB8">
        <w:rPr>
          <w:szCs w:val="24"/>
        </w:rPr>
        <w:t xml:space="preserve">, </w:t>
      </w:r>
      <w:r w:rsidRPr="00EE6AB8">
        <w:rPr>
          <w:i/>
          <w:szCs w:val="24"/>
        </w:rPr>
        <w:t>Versailles: The Dream of a King</w:t>
      </w:r>
      <w:r w:rsidRPr="00EE6AB8">
        <w:rPr>
          <w:szCs w:val="24"/>
        </w:rPr>
        <w:t>, then completing a worksheet afterwards.</w:t>
      </w:r>
      <w:r w:rsidR="00EE6AB8" w:rsidRPr="00EE6AB8">
        <w:rPr>
          <w:szCs w:val="24"/>
        </w:rPr>
        <w:t xml:space="preserve">  This objective </w:t>
      </w:r>
      <w:r w:rsidR="00EE6AB8">
        <w:rPr>
          <w:szCs w:val="24"/>
        </w:rPr>
        <w:t>relates to SOL standard WHII 6b.</w:t>
      </w:r>
    </w:p>
    <w:p w:rsidR="00657C62" w:rsidRPr="00657C62" w:rsidRDefault="00CF267F" w:rsidP="00657C62">
      <w:pPr>
        <w:pStyle w:val="ListParagraph"/>
        <w:numPr>
          <w:ilvl w:val="0"/>
          <w:numId w:val="2"/>
        </w:numPr>
        <w:spacing w:line="240" w:lineRule="auto"/>
        <w:ind w:left="1530"/>
        <w:rPr>
          <w:b/>
          <w:sz w:val="28"/>
          <w:szCs w:val="28"/>
        </w:rPr>
      </w:pPr>
      <w:r w:rsidRPr="00EE6AB8">
        <w:rPr>
          <w:szCs w:val="24"/>
        </w:rPr>
        <w:t>The honors class</w:t>
      </w:r>
      <w:r w:rsidR="00EE6AB8" w:rsidRPr="00EE6AB8">
        <w:rPr>
          <w:szCs w:val="24"/>
        </w:rPr>
        <w:t xml:space="preserve"> will analyze primary source documents by</w:t>
      </w:r>
      <w:r w:rsidRPr="00EE6AB8">
        <w:rPr>
          <w:szCs w:val="24"/>
        </w:rPr>
        <w:t xml:space="preserve"> </w:t>
      </w:r>
      <w:r w:rsidR="00EE6AB8" w:rsidRPr="00EE6AB8">
        <w:rPr>
          <w:szCs w:val="24"/>
        </w:rPr>
        <w:t>comparing excerpts from the Edict of Nantes and the Revocation of the Edict of analyzing primary sources.</w:t>
      </w:r>
      <w:r w:rsidR="000C4E68">
        <w:rPr>
          <w:szCs w:val="24"/>
        </w:rPr>
        <w:t xml:space="preserve">  This objectives relates to SOL standard WHII 1a involving analyzing primary sources. </w:t>
      </w:r>
    </w:p>
    <w:p w:rsidR="00657C62" w:rsidRPr="00657C62" w:rsidRDefault="00657C62" w:rsidP="00657C62">
      <w:pPr>
        <w:pStyle w:val="ListParagraph"/>
        <w:numPr>
          <w:ilvl w:val="0"/>
          <w:numId w:val="1"/>
        </w:numPr>
        <w:spacing w:line="240" w:lineRule="auto"/>
        <w:rPr>
          <w:b/>
          <w:sz w:val="28"/>
          <w:szCs w:val="28"/>
        </w:rPr>
      </w:pPr>
      <w:r>
        <w:rPr>
          <w:b/>
          <w:szCs w:val="24"/>
        </w:rPr>
        <w:t xml:space="preserve">Materials: </w:t>
      </w:r>
      <w:r>
        <w:rPr>
          <w:szCs w:val="24"/>
        </w:rPr>
        <w:t>video and moral continuum worksheets, access to computer and internet for YouTube video, excerpt sheet for honors class, Smartboard</w:t>
      </w:r>
    </w:p>
    <w:p w:rsidR="00657C62" w:rsidRPr="00657C62" w:rsidRDefault="00657C62" w:rsidP="00657C62">
      <w:pPr>
        <w:pStyle w:val="ListParagraph"/>
        <w:numPr>
          <w:ilvl w:val="0"/>
          <w:numId w:val="1"/>
        </w:numPr>
        <w:spacing w:line="240" w:lineRule="auto"/>
        <w:rPr>
          <w:b/>
          <w:sz w:val="28"/>
          <w:szCs w:val="28"/>
        </w:rPr>
      </w:pPr>
      <w:r>
        <w:rPr>
          <w:b/>
          <w:szCs w:val="24"/>
        </w:rPr>
        <w:t>Mindset:</w:t>
      </w:r>
      <w:r>
        <w:rPr>
          <w:szCs w:val="24"/>
        </w:rPr>
        <w:t xml:space="preserve"> Students will come into to class and answer question on board in a couple of sentences, “What does the statement “Paris is well worth a mass”? on a piece of paper.  We will then go over the answer.</w:t>
      </w:r>
    </w:p>
    <w:p w:rsidR="00657C62" w:rsidRPr="00657C62" w:rsidRDefault="00657C62" w:rsidP="00657C62">
      <w:pPr>
        <w:pStyle w:val="ListParagraph"/>
        <w:numPr>
          <w:ilvl w:val="0"/>
          <w:numId w:val="1"/>
        </w:numPr>
        <w:spacing w:line="240" w:lineRule="auto"/>
        <w:rPr>
          <w:b/>
          <w:sz w:val="28"/>
          <w:szCs w:val="28"/>
        </w:rPr>
      </w:pPr>
      <w:r>
        <w:rPr>
          <w:b/>
          <w:szCs w:val="24"/>
        </w:rPr>
        <w:t>Procedure:</w:t>
      </w:r>
    </w:p>
    <w:p w:rsidR="00F10AB2" w:rsidRPr="00657C62" w:rsidRDefault="00657C62" w:rsidP="00657C62">
      <w:pPr>
        <w:pStyle w:val="ListParagraph"/>
        <w:numPr>
          <w:ilvl w:val="0"/>
          <w:numId w:val="3"/>
        </w:numPr>
        <w:spacing w:line="240" w:lineRule="auto"/>
        <w:rPr>
          <w:b/>
          <w:sz w:val="28"/>
          <w:szCs w:val="28"/>
        </w:rPr>
      </w:pPr>
      <w:r>
        <w:rPr>
          <w:szCs w:val="24"/>
        </w:rPr>
        <w:t>Mindset 5 min</w:t>
      </w:r>
    </w:p>
    <w:p w:rsidR="007C0E68" w:rsidRPr="007C0E68" w:rsidRDefault="00657C62" w:rsidP="00657C62">
      <w:pPr>
        <w:pStyle w:val="ListParagraph"/>
        <w:numPr>
          <w:ilvl w:val="0"/>
          <w:numId w:val="3"/>
        </w:numPr>
        <w:spacing w:line="240" w:lineRule="auto"/>
        <w:rPr>
          <w:b/>
          <w:sz w:val="28"/>
          <w:szCs w:val="28"/>
        </w:rPr>
      </w:pPr>
      <w:r>
        <w:rPr>
          <w:szCs w:val="24"/>
        </w:rPr>
        <w:t>Moral continuum activity 20 min-Students will com</w:t>
      </w:r>
      <w:r w:rsidR="007C0E68">
        <w:rPr>
          <w:szCs w:val="24"/>
        </w:rPr>
        <w:t>plete moral continuum worksheet,  students will get into groups on their own of 3-4 people and complete worksheet</w:t>
      </w:r>
      <w:r w:rsidR="000C4E68">
        <w:rPr>
          <w:szCs w:val="24"/>
        </w:rPr>
        <w:t xml:space="preserve"> for about 10 min</w:t>
      </w:r>
      <w:r w:rsidR="007C0E68">
        <w:rPr>
          <w:szCs w:val="24"/>
        </w:rPr>
        <w:t>, students will have to provide evidence for their answers from the textbook, we will go over answers by me calling on one member of the group to share their answers</w:t>
      </w:r>
    </w:p>
    <w:p w:rsidR="000C4E68" w:rsidRPr="000C4E68" w:rsidRDefault="000C4E68" w:rsidP="00657C62">
      <w:pPr>
        <w:pStyle w:val="ListParagraph"/>
        <w:numPr>
          <w:ilvl w:val="0"/>
          <w:numId w:val="3"/>
        </w:numPr>
        <w:spacing w:line="240" w:lineRule="auto"/>
        <w:rPr>
          <w:b/>
          <w:sz w:val="28"/>
          <w:szCs w:val="28"/>
        </w:rPr>
      </w:pPr>
      <w:r>
        <w:rPr>
          <w:szCs w:val="24"/>
        </w:rPr>
        <w:t xml:space="preserve">Video and worksheet 15 min- we will watch the beginning of </w:t>
      </w:r>
      <w:r>
        <w:rPr>
          <w:i/>
          <w:szCs w:val="24"/>
        </w:rPr>
        <w:t>Versailles: The Dream of a King</w:t>
      </w:r>
      <w:r w:rsidR="007C0E68">
        <w:rPr>
          <w:szCs w:val="24"/>
        </w:rPr>
        <w:t xml:space="preserve"> </w:t>
      </w:r>
      <w:r>
        <w:rPr>
          <w:szCs w:val="24"/>
        </w:rPr>
        <w:t>and then go over the worksheet</w:t>
      </w:r>
    </w:p>
    <w:p w:rsidR="000C4E68" w:rsidRPr="000C4E68" w:rsidRDefault="000C4E68" w:rsidP="00657C62">
      <w:pPr>
        <w:pStyle w:val="ListParagraph"/>
        <w:numPr>
          <w:ilvl w:val="0"/>
          <w:numId w:val="3"/>
        </w:numPr>
        <w:spacing w:line="240" w:lineRule="auto"/>
        <w:rPr>
          <w:b/>
          <w:sz w:val="28"/>
          <w:szCs w:val="28"/>
        </w:rPr>
      </w:pPr>
      <w:r>
        <w:rPr>
          <w:szCs w:val="24"/>
        </w:rPr>
        <w:t>Exit Slip 5 min- at the end of class students will complete an Exit Slip with three things they learned, two questions they have about the lesson, and one thing they want to learn more about, I will collect Exit Slip and if lesson ends early we will go over them in class</w:t>
      </w:r>
    </w:p>
    <w:p w:rsidR="00A96A41" w:rsidRPr="00A96A41" w:rsidRDefault="000C4E68" w:rsidP="00657C62">
      <w:pPr>
        <w:pStyle w:val="ListParagraph"/>
        <w:numPr>
          <w:ilvl w:val="0"/>
          <w:numId w:val="3"/>
        </w:numPr>
        <w:spacing w:line="240" w:lineRule="auto"/>
        <w:rPr>
          <w:b/>
          <w:sz w:val="28"/>
          <w:szCs w:val="28"/>
        </w:rPr>
      </w:pPr>
      <w:r>
        <w:rPr>
          <w:szCs w:val="24"/>
        </w:rPr>
        <w:t>Special Note: I will go over excerpts the Honors would have done for homework right after the mindset, they can probably complete the moral continuum a couple of minutes quicker than</w:t>
      </w:r>
      <w:r w:rsidR="0069335D">
        <w:rPr>
          <w:szCs w:val="24"/>
        </w:rPr>
        <w:t xml:space="preserve"> 3</w:t>
      </w:r>
      <w:r w:rsidR="0069335D" w:rsidRPr="0069335D">
        <w:rPr>
          <w:szCs w:val="24"/>
          <w:vertAlign w:val="superscript"/>
        </w:rPr>
        <w:t>rd</w:t>
      </w:r>
      <w:r w:rsidR="0069335D">
        <w:rPr>
          <w:szCs w:val="24"/>
        </w:rPr>
        <w:t xml:space="preserve"> and 7</w:t>
      </w:r>
      <w:r w:rsidR="0069335D" w:rsidRPr="0069335D">
        <w:rPr>
          <w:szCs w:val="24"/>
          <w:vertAlign w:val="superscript"/>
        </w:rPr>
        <w:t>th</w:t>
      </w:r>
      <w:r w:rsidR="0069335D">
        <w:rPr>
          <w:szCs w:val="24"/>
        </w:rPr>
        <w:t xml:space="preserve"> period </w:t>
      </w:r>
      <w:r>
        <w:rPr>
          <w:szCs w:val="24"/>
        </w:rPr>
        <w:t xml:space="preserve"> </w:t>
      </w:r>
    </w:p>
    <w:p w:rsidR="00F63D1B" w:rsidRPr="00F63D1B" w:rsidRDefault="00417647" w:rsidP="00A96A41">
      <w:pPr>
        <w:pStyle w:val="ListParagraph"/>
        <w:numPr>
          <w:ilvl w:val="0"/>
          <w:numId w:val="1"/>
        </w:numPr>
        <w:spacing w:line="240" w:lineRule="auto"/>
        <w:rPr>
          <w:b/>
          <w:sz w:val="28"/>
          <w:szCs w:val="28"/>
        </w:rPr>
      </w:pPr>
      <w:r>
        <w:rPr>
          <w:b/>
          <w:szCs w:val="24"/>
        </w:rPr>
        <w:t xml:space="preserve">Critical Points: </w:t>
      </w:r>
      <w:r w:rsidR="00E33569">
        <w:rPr>
          <w:szCs w:val="24"/>
        </w:rPr>
        <w:t>Henry IV conversion to Catholicism and the Edict of Nantes, Louis XIV and his building of the Palace of Versailles, Louis XIV revocation of the Edict of Nantes</w:t>
      </w:r>
      <w:r w:rsidR="000C4E68">
        <w:rPr>
          <w:szCs w:val="24"/>
        </w:rPr>
        <w:t xml:space="preserve"> </w:t>
      </w:r>
    </w:p>
    <w:p w:rsidR="00F63D1B" w:rsidRPr="00F63D1B" w:rsidRDefault="00F63D1B" w:rsidP="00A96A41">
      <w:pPr>
        <w:pStyle w:val="ListParagraph"/>
        <w:numPr>
          <w:ilvl w:val="0"/>
          <w:numId w:val="1"/>
        </w:numPr>
        <w:spacing w:line="240" w:lineRule="auto"/>
        <w:rPr>
          <w:b/>
          <w:sz w:val="28"/>
          <w:szCs w:val="28"/>
        </w:rPr>
      </w:pPr>
      <w:r>
        <w:rPr>
          <w:b/>
          <w:szCs w:val="24"/>
        </w:rPr>
        <w:t>Closure:</w:t>
      </w:r>
      <w:r>
        <w:rPr>
          <w:szCs w:val="24"/>
        </w:rPr>
        <w:t xml:space="preserve"> Exit Slip</w:t>
      </w:r>
    </w:p>
    <w:p w:rsidR="00761D43" w:rsidRPr="00761D43" w:rsidRDefault="00F63D1B" w:rsidP="00A96A41">
      <w:pPr>
        <w:pStyle w:val="ListParagraph"/>
        <w:numPr>
          <w:ilvl w:val="0"/>
          <w:numId w:val="1"/>
        </w:numPr>
        <w:spacing w:line="240" w:lineRule="auto"/>
        <w:rPr>
          <w:b/>
          <w:sz w:val="28"/>
          <w:szCs w:val="28"/>
        </w:rPr>
      </w:pPr>
      <w:r>
        <w:rPr>
          <w:b/>
          <w:szCs w:val="24"/>
        </w:rPr>
        <w:t>Evaluation:</w:t>
      </w:r>
      <w:r>
        <w:rPr>
          <w:szCs w:val="24"/>
        </w:rPr>
        <w:t xml:space="preserve"> formative through answers students give to opening question, the two worksheets (third for honors), and the Exit Slip, I will also check in on student group work </w:t>
      </w:r>
      <w:r w:rsidR="004A5D96">
        <w:rPr>
          <w:szCs w:val="24"/>
        </w:rPr>
        <w:t>while students are completing</w:t>
      </w:r>
      <w:r w:rsidR="00746BC7">
        <w:rPr>
          <w:szCs w:val="24"/>
        </w:rPr>
        <w:t xml:space="preserve"> the</w:t>
      </w:r>
      <w:r w:rsidR="004A5D96">
        <w:rPr>
          <w:szCs w:val="24"/>
        </w:rPr>
        <w:t xml:space="preserve"> </w:t>
      </w:r>
      <w:r>
        <w:rPr>
          <w:szCs w:val="24"/>
        </w:rPr>
        <w:t>moral continuum worksheet</w:t>
      </w:r>
      <w:r w:rsidR="00657C62">
        <w:rPr>
          <w:szCs w:val="24"/>
        </w:rPr>
        <w:t xml:space="preserve"> </w:t>
      </w:r>
    </w:p>
    <w:p w:rsidR="00761D43" w:rsidRDefault="00761D43" w:rsidP="00761D43">
      <w:pPr>
        <w:pStyle w:val="ListParagraph"/>
        <w:spacing w:line="240" w:lineRule="auto"/>
        <w:jc w:val="center"/>
        <w:rPr>
          <w:b/>
          <w:sz w:val="28"/>
          <w:szCs w:val="28"/>
        </w:rPr>
      </w:pPr>
      <w:r>
        <w:rPr>
          <w:b/>
          <w:sz w:val="28"/>
          <w:szCs w:val="28"/>
        </w:rPr>
        <w:lastRenderedPageBreak/>
        <w:t>French Absolute Monarchy Moral Continuum</w:t>
      </w:r>
    </w:p>
    <w:p w:rsidR="00761D43" w:rsidRDefault="00761D43" w:rsidP="00761D43">
      <w:pPr>
        <w:pStyle w:val="ListParagraph"/>
        <w:spacing w:line="240" w:lineRule="auto"/>
        <w:jc w:val="center"/>
        <w:rPr>
          <w:b/>
          <w:sz w:val="28"/>
          <w:szCs w:val="28"/>
        </w:rPr>
      </w:pPr>
    </w:p>
    <w:p w:rsidR="00761D43" w:rsidRDefault="00761D43" w:rsidP="00761D43">
      <w:pPr>
        <w:pStyle w:val="ListParagraph"/>
        <w:tabs>
          <w:tab w:val="left" w:pos="0"/>
        </w:tabs>
        <w:spacing w:line="240" w:lineRule="auto"/>
        <w:ind w:left="0"/>
        <w:rPr>
          <w:szCs w:val="24"/>
        </w:rPr>
      </w:pPr>
      <w:r w:rsidRPr="00761D43">
        <w:rPr>
          <w:b/>
          <w:szCs w:val="24"/>
        </w:rPr>
        <w:t xml:space="preserve">Directions: </w:t>
      </w:r>
      <w:r w:rsidRPr="00761D43">
        <w:rPr>
          <w:b/>
          <w:sz w:val="28"/>
          <w:szCs w:val="28"/>
        </w:rPr>
        <w:t xml:space="preserve"> </w:t>
      </w:r>
      <w:r>
        <w:rPr>
          <w:szCs w:val="24"/>
        </w:rPr>
        <w:t>In group</w:t>
      </w:r>
      <w:r w:rsidR="008F63FE">
        <w:rPr>
          <w:szCs w:val="24"/>
        </w:rPr>
        <w:t>s of three or four complete the</w:t>
      </w:r>
      <w:r>
        <w:rPr>
          <w:szCs w:val="24"/>
        </w:rPr>
        <w:t xml:space="preserve"> worksheet by circling on the worksheet whether or not you believe the statement below to be morally right, very morally right, immoral, or very immoral.  Then below that provide evidence for your answers.</w:t>
      </w:r>
    </w:p>
    <w:p w:rsidR="00761D43" w:rsidRDefault="00761D43" w:rsidP="00761D43">
      <w:pPr>
        <w:pStyle w:val="ListParagraph"/>
        <w:tabs>
          <w:tab w:val="left" w:pos="0"/>
        </w:tabs>
        <w:spacing w:line="240" w:lineRule="auto"/>
        <w:ind w:left="0"/>
        <w:rPr>
          <w:szCs w:val="24"/>
        </w:rPr>
      </w:pPr>
    </w:p>
    <w:p w:rsidR="00761D43" w:rsidRDefault="00761D43" w:rsidP="00761D43">
      <w:pPr>
        <w:pStyle w:val="ListParagraph"/>
        <w:tabs>
          <w:tab w:val="left" w:pos="0"/>
        </w:tabs>
        <w:spacing w:line="240" w:lineRule="auto"/>
        <w:ind w:left="0"/>
        <w:rPr>
          <w:szCs w:val="24"/>
        </w:rPr>
      </w:pPr>
    </w:p>
    <w:p w:rsidR="00761D43" w:rsidRDefault="00761D43" w:rsidP="00761D43">
      <w:pPr>
        <w:pStyle w:val="ListParagraph"/>
        <w:numPr>
          <w:ilvl w:val="0"/>
          <w:numId w:val="4"/>
        </w:numPr>
        <w:tabs>
          <w:tab w:val="left" w:pos="0"/>
        </w:tabs>
        <w:spacing w:line="240" w:lineRule="auto"/>
        <w:rPr>
          <w:szCs w:val="24"/>
        </w:rPr>
      </w:pPr>
      <w:r>
        <w:rPr>
          <w:szCs w:val="24"/>
        </w:rPr>
        <w:t>The action Catherine de Medici committed on Saint Bartholomew’s Day in Paris in 1572.</w:t>
      </w:r>
    </w:p>
    <w:p w:rsidR="007B5AAB" w:rsidRDefault="007B5AAB" w:rsidP="00761D43">
      <w:pPr>
        <w:pStyle w:val="ListParagraph"/>
        <w:tabs>
          <w:tab w:val="left" w:pos="0"/>
        </w:tabs>
        <w:spacing w:line="240" w:lineRule="auto"/>
        <w:rPr>
          <w:szCs w:val="24"/>
        </w:rPr>
      </w:pPr>
    </w:p>
    <w:p w:rsidR="007B5AAB" w:rsidRDefault="007B5AAB" w:rsidP="00761D43">
      <w:pPr>
        <w:pStyle w:val="ListParagraph"/>
        <w:tabs>
          <w:tab w:val="left" w:pos="0"/>
        </w:tabs>
        <w:spacing w:line="240" w:lineRule="auto"/>
        <w:rPr>
          <w:szCs w:val="24"/>
        </w:rPr>
      </w:pPr>
      <w:r>
        <w:rPr>
          <w:szCs w:val="24"/>
        </w:rPr>
        <w:t>Very Immoral</w:t>
      </w:r>
      <w:r>
        <w:rPr>
          <w:szCs w:val="24"/>
        </w:rPr>
        <w:tab/>
      </w:r>
      <w:r>
        <w:rPr>
          <w:szCs w:val="24"/>
        </w:rPr>
        <w:tab/>
        <w:t>Immoral</w:t>
      </w:r>
      <w:r>
        <w:rPr>
          <w:szCs w:val="24"/>
        </w:rPr>
        <w:tab/>
      </w:r>
      <w:r>
        <w:rPr>
          <w:szCs w:val="24"/>
        </w:rPr>
        <w:tab/>
        <w:t>Morally Right</w:t>
      </w:r>
      <w:r>
        <w:rPr>
          <w:szCs w:val="24"/>
        </w:rPr>
        <w:tab/>
      </w:r>
      <w:r>
        <w:rPr>
          <w:szCs w:val="24"/>
        </w:rPr>
        <w:tab/>
        <w:t>Very Morally Right</w:t>
      </w:r>
      <w:r>
        <w:rPr>
          <w:szCs w:val="24"/>
        </w:rPr>
        <w:tab/>
      </w:r>
    </w:p>
    <w:p w:rsidR="007B5AAB" w:rsidRDefault="00F923BA" w:rsidP="00761D43">
      <w:pPr>
        <w:pStyle w:val="ListParagraph"/>
        <w:tabs>
          <w:tab w:val="left" w:pos="0"/>
        </w:tabs>
        <w:spacing w:line="240" w:lineRule="auto"/>
        <w:rPr>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-1269</wp:posOffset>
                </wp:positionV>
                <wp:extent cx="5638800" cy="9524"/>
                <wp:effectExtent l="38100" t="76200" r="19050" b="105410"/>
                <wp:wrapNone/>
                <wp:docPr id="11" name="Straight Arrow Connector 11"/>
                <wp:cNvGraphicFramePr/>
                <a:graphic xmlns:a="http://schemas.openxmlformats.org/drawingml/2006/main">
                  <a:graphicData uri="http://schemas.microsoft.com/office/word/2010/wordprocessingShape">
                    <wps:wsp>
                      <wps:cNvCnPr/>
                      <wps:spPr>
                        <a:xfrm flipV="1">
                          <a:off x="0" y="0"/>
                          <a:ext cx="5638800" cy="952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4.75pt;margin-top:-.1pt;width:444pt;height:.75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" strokecolor="#4579b8 [3044]">
                <v:stroke startarrow="open" endarrow="open"/>
              </v:shape>
            </w:pict>
          </mc:Fallback>
        </mc:AlternateContent>
      </w:r>
    </w:p>
    <w:p w:rsidR="007B5AAB" w:rsidRDefault="007B5AAB" w:rsidP="00761D43">
      <w:pPr>
        <w:pStyle w:val="ListParagraph"/>
        <w:tabs>
          <w:tab w:val="left" w:pos="0"/>
        </w:tabs>
        <w:spacing w:line="240" w:lineRule="auto"/>
        <w:rPr>
          <w:szCs w:val="24"/>
        </w:rPr>
      </w:pPr>
      <w:r>
        <w:rPr>
          <w:szCs w:val="24"/>
        </w:rPr>
        <w:t>Evidence:</w:t>
      </w:r>
    </w:p>
    <w:p w:rsidR="00F923BA" w:rsidRDefault="00F923BA" w:rsidP="00761D43">
      <w:pPr>
        <w:pStyle w:val="ListParagraph"/>
        <w:tabs>
          <w:tab w:val="left" w:pos="0"/>
        </w:tabs>
        <w:spacing w:line="240" w:lineRule="auto"/>
        <w:rPr>
          <w:szCs w:val="24"/>
        </w:rPr>
      </w:pPr>
    </w:p>
    <w:p w:rsidR="00F923BA" w:rsidRDefault="00F923BA" w:rsidP="00761D43">
      <w:pPr>
        <w:pStyle w:val="ListParagraph"/>
        <w:tabs>
          <w:tab w:val="left" w:pos="0"/>
        </w:tabs>
        <w:spacing w:line="240" w:lineRule="auto"/>
        <w:rPr>
          <w:szCs w:val="24"/>
        </w:rPr>
      </w:pPr>
    </w:p>
    <w:p w:rsidR="00F923BA" w:rsidRDefault="00F923BA" w:rsidP="00761D43">
      <w:pPr>
        <w:pStyle w:val="ListParagraph"/>
        <w:tabs>
          <w:tab w:val="left" w:pos="0"/>
        </w:tabs>
        <w:spacing w:line="240" w:lineRule="auto"/>
        <w:rPr>
          <w:szCs w:val="24"/>
        </w:rPr>
      </w:pPr>
    </w:p>
    <w:p w:rsidR="007B5AAB" w:rsidRDefault="007B5AAB" w:rsidP="00761D43">
      <w:pPr>
        <w:pStyle w:val="ListParagraph"/>
        <w:tabs>
          <w:tab w:val="left" w:pos="0"/>
        </w:tabs>
        <w:spacing w:line="240" w:lineRule="auto"/>
        <w:rPr>
          <w:szCs w:val="24"/>
        </w:rPr>
      </w:pPr>
    </w:p>
    <w:p w:rsidR="007B5AAB" w:rsidRDefault="007B5AAB" w:rsidP="00761D43">
      <w:pPr>
        <w:pStyle w:val="ListParagraph"/>
        <w:tabs>
          <w:tab w:val="left" w:pos="0"/>
        </w:tabs>
        <w:spacing w:line="240" w:lineRule="auto"/>
        <w:rPr>
          <w:szCs w:val="24"/>
        </w:rPr>
      </w:pPr>
    </w:p>
    <w:p w:rsidR="007B5AAB" w:rsidRDefault="007B5AAB" w:rsidP="00761D43">
      <w:pPr>
        <w:pStyle w:val="ListParagraph"/>
        <w:tabs>
          <w:tab w:val="left" w:pos="0"/>
        </w:tabs>
        <w:spacing w:line="240" w:lineRule="auto"/>
        <w:rPr>
          <w:szCs w:val="24"/>
        </w:rPr>
      </w:pPr>
    </w:p>
    <w:p w:rsidR="007B5AAB" w:rsidRDefault="007B5AAB" w:rsidP="007B5AAB">
      <w:pPr>
        <w:pStyle w:val="ListParagraph"/>
        <w:numPr>
          <w:ilvl w:val="0"/>
          <w:numId w:val="4"/>
        </w:numPr>
        <w:tabs>
          <w:tab w:val="left" w:pos="0"/>
        </w:tabs>
        <w:spacing w:line="240" w:lineRule="auto"/>
        <w:rPr>
          <w:szCs w:val="24"/>
        </w:rPr>
      </w:pPr>
      <w:r>
        <w:rPr>
          <w:szCs w:val="24"/>
        </w:rPr>
        <w:t>Henry IV converting to Catholicism in order to become King of France.</w:t>
      </w:r>
    </w:p>
    <w:p w:rsidR="007B5AAB" w:rsidRDefault="007B5AAB" w:rsidP="007B5AAB">
      <w:pPr>
        <w:tabs>
          <w:tab w:val="left" w:pos="0"/>
        </w:tabs>
        <w:spacing w:line="240" w:lineRule="auto"/>
        <w:rPr>
          <w:szCs w:val="24"/>
        </w:rPr>
      </w:pPr>
    </w:p>
    <w:p w:rsidR="007B5AAB" w:rsidRPr="007B5AAB" w:rsidRDefault="007B5AAB" w:rsidP="007B5AAB">
      <w:pPr>
        <w:tabs>
          <w:tab w:val="left" w:pos="0"/>
        </w:tabs>
        <w:spacing w:line="240" w:lineRule="auto"/>
        <w:rPr>
          <w:szCs w:val="24"/>
        </w:rPr>
      </w:pPr>
      <w:r>
        <w:rPr>
          <w:szCs w:val="24"/>
        </w:rPr>
        <w:tab/>
      </w:r>
      <w:r w:rsidRPr="007B5AAB">
        <w:rPr>
          <w:szCs w:val="24"/>
        </w:rPr>
        <w:t>Very Immoral</w:t>
      </w:r>
      <w:r w:rsidRPr="007B5AAB">
        <w:rPr>
          <w:szCs w:val="24"/>
        </w:rPr>
        <w:tab/>
      </w:r>
      <w:r w:rsidRPr="007B5AAB">
        <w:rPr>
          <w:szCs w:val="24"/>
        </w:rPr>
        <w:tab/>
        <w:t>Immoral</w:t>
      </w:r>
      <w:r w:rsidRPr="007B5AAB">
        <w:rPr>
          <w:szCs w:val="24"/>
        </w:rPr>
        <w:tab/>
      </w:r>
      <w:r w:rsidRPr="007B5AAB">
        <w:rPr>
          <w:szCs w:val="24"/>
        </w:rPr>
        <w:tab/>
        <w:t>Morally Right</w:t>
      </w:r>
      <w:r w:rsidRPr="007B5AAB">
        <w:rPr>
          <w:szCs w:val="24"/>
        </w:rPr>
        <w:tab/>
      </w:r>
      <w:r w:rsidRPr="007B5AAB">
        <w:rPr>
          <w:szCs w:val="24"/>
        </w:rPr>
        <w:tab/>
        <w:t>Very Morally Right</w:t>
      </w:r>
      <w:r w:rsidRPr="007B5AAB">
        <w:rPr>
          <w:szCs w:val="24"/>
        </w:rPr>
        <w:tab/>
      </w:r>
    </w:p>
    <w:p w:rsidR="007B5AAB" w:rsidRPr="007B5AAB" w:rsidRDefault="00F923BA" w:rsidP="007B5AAB">
      <w:pPr>
        <w:tabs>
          <w:tab w:val="left" w:pos="0"/>
        </w:tabs>
        <w:spacing w:line="240" w:lineRule="auto"/>
        <w:rPr>
          <w:szCs w:val="24"/>
        </w:rPr>
      </w:pPr>
      <w:r>
        <w:rPr>
          <w:noProof/>
          <w:szCs w:val="24"/>
        </w:rPr>
        <mc:AlternateContent>
          <mc:Choice Requires="wps">
            <w:drawing>
              <wp:anchor distT="0" distB="0" distL="114300" distR="114300" simplePos="0" relativeHeight="251661312" behindDoc="0" locked="0" layoutInCell="1" allowOverlap="1" wp14:anchorId="351137FC" wp14:editId="709D90D1">
                <wp:simplePos x="0" y="0"/>
                <wp:positionH relativeFrom="column">
                  <wp:posOffset>314325</wp:posOffset>
                </wp:positionH>
                <wp:positionV relativeFrom="paragraph">
                  <wp:posOffset>26035</wp:posOffset>
                </wp:positionV>
                <wp:extent cx="5638800" cy="8890"/>
                <wp:effectExtent l="38100" t="76200" r="19050" b="105410"/>
                <wp:wrapNone/>
                <wp:docPr id="12" name="Straight Arrow Connector 12"/>
                <wp:cNvGraphicFramePr/>
                <a:graphic xmlns:a="http://schemas.openxmlformats.org/drawingml/2006/main">
                  <a:graphicData uri="http://schemas.microsoft.com/office/word/2010/wordprocessingShape">
                    <wps:wsp>
                      <wps:cNvCnPr/>
                      <wps:spPr>
                        <a:xfrm flipV="1">
                          <a:off x="0" y="0"/>
                          <a:ext cx="5638800" cy="889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12" o:spid="_x0000_s1026" type="#_x0000_t32" style="position:absolute;margin-left:24.75pt;margin-top:2.05pt;width:444pt;height:.7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" strokecolor="#4a7ebb">
                <v:stroke startarrow="open" endarrow="open"/>
              </v:shape>
            </w:pict>
          </mc:Fallback>
        </mc:AlternateContent>
      </w:r>
    </w:p>
    <w:p w:rsidR="007B5AAB" w:rsidRDefault="007B5AAB" w:rsidP="007B5AAB">
      <w:pPr>
        <w:tabs>
          <w:tab w:val="left" w:pos="0"/>
        </w:tabs>
        <w:spacing w:line="240" w:lineRule="auto"/>
        <w:rPr>
          <w:szCs w:val="24"/>
        </w:rPr>
      </w:pPr>
      <w:r>
        <w:rPr>
          <w:szCs w:val="24"/>
        </w:rPr>
        <w:tab/>
      </w:r>
      <w:r w:rsidRPr="007B5AAB">
        <w:rPr>
          <w:szCs w:val="24"/>
        </w:rPr>
        <w:t>Evidence:</w:t>
      </w:r>
    </w:p>
    <w:p w:rsidR="00F923BA" w:rsidRDefault="00F923BA" w:rsidP="007B5AAB">
      <w:pPr>
        <w:tabs>
          <w:tab w:val="left" w:pos="0"/>
        </w:tabs>
        <w:spacing w:line="240" w:lineRule="auto"/>
        <w:rPr>
          <w:szCs w:val="24"/>
        </w:rPr>
      </w:pPr>
    </w:p>
    <w:p w:rsidR="00F923BA" w:rsidRDefault="00F923BA" w:rsidP="007B5AAB">
      <w:pPr>
        <w:tabs>
          <w:tab w:val="left" w:pos="0"/>
        </w:tabs>
        <w:spacing w:line="240" w:lineRule="auto"/>
        <w:rPr>
          <w:szCs w:val="24"/>
        </w:rPr>
      </w:pPr>
    </w:p>
    <w:p w:rsidR="00F923BA" w:rsidRDefault="00F923BA"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pStyle w:val="ListParagraph"/>
        <w:numPr>
          <w:ilvl w:val="0"/>
          <w:numId w:val="4"/>
        </w:numPr>
        <w:tabs>
          <w:tab w:val="left" w:pos="0"/>
        </w:tabs>
        <w:spacing w:line="240" w:lineRule="auto"/>
        <w:rPr>
          <w:szCs w:val="24"/>
        </w:rPr>
      </w:pPr>
      <w:r>
        <w:rPr>
          <w:szCs w:val="24"/>
        </w:rPr>
        <w:t>Henry IV issuing the Edict of Nantes.</w:t>
      </w:r>
    </w:p>
    <w:p w:rsidR="007B5AAB" w:rsidRDefault="007B5AAB" w:rsidP="007B5AAB">
      <w:pPr>
        <w:tabs>
          <w:tab w:val="left" w:pos="0"/>
        </w:tabs>
        <w:spacing w:line="240" w:lineRule="auto"/>
        <w:rPr>
          <w:szCs w:val="24"/>
        </w:rPr>
      </w:pPr>
    </w:p>
    <w:p w:rsidR="007B5AAB" w:rsidRPr="007B5AAB" w:rsidRDefault="007B5AAB" w:rsidP="007B5AAB">
      <w:pPr>
        <w:tabs>
          <w:tab w:val="left" w:pos="0"/>
        </w:tabs>
        <w:spacing w:line="240" w:lineRule="auto"/>
        <w:rPr>
          <w:szCs w:val="24"/>
        </w:rPr>
      </w:pPr>
      <w:r>
        <w:rPr>
          <w:szCs w:val="24"/>
        </w:rPr>
        <w:tab/>
      </w:r>
      <w:r w:rsidRPr="007B5AAB">
        <w:rPr>
          <w:szCs w:val="24"/>
        </w:rPr>
        <w:t>Very Immoral</w:t>
      </w:r>
      <w:r w:rsidRPr="007B5AAB">
        <w:rPr>
          <w:szCs w:val="24"/>
        </w:rPr>
        <w:tab/>
      </w:r>
      <w:r w:rsidRPr="007B5AAB">
        <w:rPr>
          <w:szCs w:val="24"/>
        </w:rPr>
        <w:tab/>
        <w:t>Immoral</w:t>
      </w:r>
      <w:r w:rsidRPr="007B5AAB">
        <w:rPr>
          <w:szCs w:val="24"/>
        </w:rPr>
        <w:tab/>
      </w:r>
      <w:r w:rsidRPr="007B5AAB">
        <w:rPr>
          <w:szCs w:val="24"/>
        </w:rPr>
        <w:tab/>
        <w:t>Morally Right</w:t>
      </w:r>
      <w:r w:rsidRPr="007B5AAB">
        <w:rPr>
          <w:szCs w:val="24"/>
        </w:rPr>
        <w:tab/>
      </w:r>
      <w:r w:rsidRPr="007B5AAB">
        <w:rPr>
          <w:szCs w:val="24"/>
        </w:rPr>
        <w:tab/>
        <w:t>Very Morally Right</w:t>
      </w:r>
      <w:r w:rsidRPr="007B5AAB">
        <w:rPr>
          <w:szCs w:val="24"/>
        </w:rPr>
        <w:tab/>
      </w:r>
    </w:p>
    <w:p w:rsidR="007B5AAB" w:rsidRPr="007B5AAB" w:rsidRDefault="00F923BA" w:rsidP="007B5AAB">
      <w:pPr>
        <w:tabs>
          <w:tab w:val="left" w:pos="0"/>
        </w:tabs>
        <w:spacing w:line="240" w:lineRule="auto"/>
        <w:rPr>
          <w:szCs w:val="24"/>
        </w:rPr>
      </w:pPr>
      <w:r>
        <w:rPr>
          <w:noProof/>
          <w:szCs w:val="24"/>
        </w:rPr>
        <mc:AlternateContent>
          <mc:Choice Requires="wps">
            <w:drawing>
              <wp:anchor distT="0" distB="0" distL="114300" distR="114300" simplePos="0" relativeHeight="251665408" behindDoc="0" locked="0" layoutInCell="1" allowOverlap="1" wp14:anchorId="715FE2D1" wp14:editId="068D4DA3">
                <wp:simplePos x="0" y="0"/>
                <wp:positionH relativeFrom="column">
                  <wp:posOffset>381000</wp:posOffset>
                </wp:positionH>
                <wp:positionV relativeFrom="paragraph">
                  <wp:posOffset>91440</wp:posOffset>
                </wp:positionV>
                <wp:extent cx="5638800" cy="8890"/>
                <wp:effectExtent l="38100" t="76200" r="19050" b="105410"/>
                <wp:wrapNone/>
                <wp:docPr id="14" name="Straight Arrow Connector 14"/>
                <wp:cNvGraphicFramePr/>
                <a:graphic xmlns:a="http://schemas.openxmlformats.org/drawingml/2006/main">
                  <a:graphicData uri="http://schemas.microsoft.com/office/word/2010/wordprocessingShape">
                    <wps:wsp>
                      <wps:cNvCnPr/>
                      <wps:spPr>
                        <a:xfrm flipV="1">
                          <a:off x="0" y="0"/>
                          <a:ext cx="5638800" cy="889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14" o:spid="_x0000_s1026" type="#_x0000_t32" style="position:absolute;margin-left:30pt;margin-top:7.2pt;width:444pt;height:.7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" strokecolor="#4a7ebb">
                <v:stroke startarrow="open" endarrow="open"/>
              </v:shape>
            </w:pict>
          </mc:Fallback>
        </mc:AlternateContent>
      </w:r>
    </w:p>
    <w:p w:rsidR="007B5AAB" w:rsidRDefault="007B5AAB" w:rsidP="007B5AAB">
      <w:pPr>
        <w:tabs>
          <w:tab w:val="left" w:pos="0"/>
        </w:tabs>
        <w:spacing w:line="240" w:lineRule="auto"/>
        <w:rPr>
          <w:szCs w:val="24"/>
        </w:rPr>
      </w:pPr>
      <w:r w:rsidRPr="007B5AAB">
        <w:rPr>
          <w:szCs w:val="24"/>
        </w:rPr>
        <w:tab/>
        <w:t>Evidence:</w:t>
      </w:r>
    </w:p>
    <w:p w:rsidR="00F923BA" w:rsidRDefault="00F923BA" w:rsidP="007B5AAB">
      <w:pPr>
        <w:tabs>
          <w:tab w:val="left" w:pos="0"/>
        </w:tabs>
        <w:spacing w:line="240" w:lineRule="auto"/>
        <w:rPr>
          <w:szCs w:val="24"/>
        </w:rPr>
      </w:pPr>
    </w:p>
    <w:p w:rsidR="00F923BA" w:rsidRDefault="00F923BA" w:rsidP="007B5AAB">
      <w:pPr>
        <w:tabs>
          <w:tab w:val="left" w:pos="0"/>
        </w:tabs>
        <w:spacing w:line="240" w:lineRule="auto"/>
        <w:rPr>
          <w:szCs w:val="24"/>
        </w:rPr>
      </w:pPr>
    </w:p>
    <w:p w:rsidR="00F923BA" w:rsidRDefault="00F923BA"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pStyle w:val="ListParagraph"/>
        <w:numPr>
          <w:ilvl w:val="0"/>
          <w:numId w:val="4"/>
        </w:numPr>
        <w:tabs>
          <w:tab w:val="left" w:pos="0"/>
        </w:tabs>
        <w:spacing w:line="240" w:lineRule="auto"/>
        <w:rPr>
          <w:szCs w:val="24"/>
        </w:rPr>
      </w:pPr>
      <w:r>
        <w:rPr>
          <w:szCs w:val="24"/>
        </w:rPr>
        <w:t>Methods Cardinal Richelieu used to strengthen the French monarchy under Louis XIII.</w:t>
      </w:r>
    </w:p>
    <w:p w:rsidR="007B5AAB" w:rsidRDefault="007B5AAB" w:rsidP="007B5AAB">
      <w:pPr>
        <w:tabs>
          <w:tab w:val="left" w:pos="0"/>
        </w:tabs>
        <w:spacing w:line="240" w:lineRule="auto"/>
        <w:rPr>
          <w:szCs w:val="24"/>
        </w:rPr>
      </w:pPr>
    </w:p>
    <w:p w:rsidR="007B5AAB" w:rsidRPr="007B5AAB" w:rsidRDefault="007B5AAB" w:rsidP="007B5AAB">
      <w:pPr>
        <w:tabs>
          <w:tab w:val="left" w:pos="0"/>
        </w:tabs>
        <w:spacing w:line="240" w:lineRule="auto"/>
        <w:rPr>
          <w:szCs w:val="24"/>
        </w:rPr>
      </w:pPr>
      <w:r>
        <w:rPr>
          <w:szCs w:val="24"/>
        </w:rPr>
        <w:tab/>
      </w:r>
      <w:r w:rsidRPr="007B5AAB">
        <w:rPr>
          <w:szCs w:val="24"/>
        </w:rPr>
        <w:t>Very Immoral</w:t>
      </w:r>
      <w:r w:rsidRPr="007B5AAB">
        <w:rPr>
          <w:szCs w:val="24"/>
        </w:rPr>
        <w:tab/>
      </w:r>
      <w:r w:rsidRPr="007B5AAB">
        <w:rPr>
          <w:szCs w:val="24"/>
        </w:rPr>
        <w:tab/>
        <w:t>Immoral</w:t>
      </w:r>
      <w:r w:rsidRPr="007B5AAB">
        <w:rPr>
          <w:szCs w:val="24"/>
        </w:rPr>
        <w:tab/>
      </w:r>
      <w:r w:rsidRPr="007B5AAB">
        <w:rPr>
          <w:szCs w:val="24"/>
        </w:rPr>
        <w:tab/>
        <w:t>Morally Right</w:t>
      </w:r>
      <w:r w:rsidRPr="007B5AAB">
        <w:rPr>
          <w:szCs w:val="24"/>
        </w:rPr>
        <w:tab/>
      </w:r>
      <w:r w:rsidRPr="007B5AAB">
        <w:rPr>
          <w:szCs w:val="24"/>
        </w:rPr>
        <w:tab/>
        <w:t>Very Morally Right</w:t>
      </w:r>
      <w:r w:rsidRPr="007B5AAB">
        <w:rPr>
          <w:szCs w:val="24"/>
        </w:rPr>
        <w:tab/>
      </w:r>
    </w:p>
    <w:p w:rsidR="007B5AAB" w:rsidRPr="007B5AAB" w:rsidRDefault="00F923BA" w:rsidP="007B5AAB">
      <w:pPr>
        <w:tabs>
          <w:tab w:val="left" w:pos="0"/>
        </w:tabs>
        <w:spacing w:line="240" w:lineRule="auto"/>
        <w:rPr>
          <w:szCs w:val="24"/>
        </w:rPr>
      </w:pPr>
      <w:r>
        <w:rPr>
          <w:noProof/>
          <w:szCs w:val="24"/>
        </w:rPr>
        <mc:AlternateContent>
          <mc:Choice Requires="wps">
            <w:drawing>
              <wp:anchor distT="0" distB="0" distL="114300" distR="114300" simplePos="0" relativeHeight="251663360" behindDoc="0" locked="0" layoutInCell="1" allowOverlap="1" wp14:anchorId="184EB85F" wp14:editId="1F03D6D3">
                <wp:simplePos x="0" y="0"/>
                <wp:positionH relativeFrom="column">
                  <wp:posOffset>257175</wp:posOffset>
                </wp:positionH>
                <wp:positionV relativeFrom="paragraph">
                  <wp:posOffset>89535</wp:posOffset>
                </wp:positionV>
                <wp:extent cx="5638800" cy="8890"/>
                <wp:effectExtent l="38100" t="76200" r="19050" b="105410"/>
                <wp:wrapNone/>
                <wp:docPr id="13" name="Straight Arrow Connector 13"/>
                <wp:cNvGraphicFramePr/>
                <a:graphic xmlns:a="http://schemas.openxmlformats.org/drawingml/2006/main">
                  <a:graphicData uri="http://schemas.microsoft.com/office/word/2010/wordprocessingShape">
                    <wps:wsp>
                      <wps:cNvCnPr/>
                      <wps:spPr>
                        <a:xfrm flipV="1">
                          <a:off x="0" y="0"/>
                          <a:ext cx="5638800" cy="889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13" o:spid="_x0000_s1026" type="#_x0000_t32" style="position:absolute;margin-left:20.25pt;margin-top:7.05pt;width:444pt;height:.7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" strokecolor="#4a7ebb">
                <v:stroke startarrow="open" endarrow="open"/>
              </v:shape>
            </w:pict>
          </mc:Fallback>
        </mc:AlternateContent>
      </w:r>
    </w:p>
    <w:p w:rsidR="007B5AAB" w:rsidRDefault="007B5AAB" w:rsidP="007B5AAB">
      <w:pPr>
        <w:tabs>
          <w:tab w:val="left" w:pos="0"/>
        </w:tabs>
        <w:spacing w:line="240" w:lineRule="auto"/>
        <w:rPr>
          <w:szCs w:val="24"/>
        </w:rPr>
      </w:pPr>
      <w:r w:rsidRPr="007B5AAB">
        <w:rPr>
          <w:szCs w:val="24"/>
        </w:rPr>
        <w:tab/>
        <w:t>Evidence:</w:t>
      </w:r>
    </w:p>
    <w:p w:rsidR="00F923BA" w:rsidRDefault="00F923BA" w:rsidP="007B5AAB">
      <w:pPr>
        <w:tabs>
          <w:tab w:val="left" w:pos="0"/>
        </w:tabs>
        <w:spacing w:line="240" w:lineRule="auto"/>
        <w:rPr>
          <w:szCs w:val="24"/>
        </w:rPr>
      </w:pPr>
    </w:p>
    <w:p w:rsidR="00F923BA" w:rsidRDefault="00F923BA" w:rsidP="007B5AAB">
      <w:pPr>
        <w:tabs>
          <w:tab w:val="left" w:pos="0"/>
        </w:tabs>
        <w:spacing w:line="240" w:lineRule="auto"/>
        <w:rPr>
          <w:szCs w:val="24"/>
        </w:rPr>
      </w:pPr>
    </w:p>
    <w:p w:rsidR="00F923BA" w:rsidRDefault="00F923BA" w:rsidP="007B5AAB">
      <w:pPr>
        <w:tabs>
          <w:tab w:val="left" w:pos="0"/>
        </w:tabs>
        <w:spacing w:line="240" w:lineRule="auto"/>
        <w:rPr>
          <w:szCs w:val="24"/>
        </w:rPr>
      </w:pPr>
      <w:r>
        <w:rPr>
          <w:szCs w:val="24"/>
        </w:rPr>
        <w:lastRenderedPageBreak/>
        <w:t>\</w:t>
      </w:r>
    </w:p>
    <w:p w:rsidR="007B5AAB" w:rsidRDefault="007B5AAB"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pStyle w:val="ListParagraph"/>
        <w:numPr>
          <w:ilvl w:val="0"/>
          <w:numId w:val="4"/>
        </w:numPr>
        <w:tabs>
          <w:tab w:val="left" w:pos="0"/>
        </w:tabs>
        <w:spacing w:line="240" w:lineRule="auto"/>
        <w:rPr>
          <w:szCs w:val="24"/>
        </w:rPr>
      </w:pPr>
      <w:r>
        <w:rPr>
          <w:szCs w:val="24"/>
        </w:rPr>
        <w:t>Louis XIV building the Palace of Versailles.</w:t>
      </w:r>
    </w:p>
    <w:p w:rsidR="007B5AAB" w:rsidRDefault="007B5AAB" w:rsidP="007B5AAB">
      <w:pPr>
        <w:tabs>
          <w:tab w:val="left" w:pos="0"/>
        </w:tabs>
        <w:spacing w:line="240" w:lineRule="auto"/>
        <w:rPr>
          <w:szCs w:val="24"/>
        </w:rPr>
      </w:pPr>
    </w:p>
    <w:p w:rsidR="007B5AAB" w:rsidRPr="007B5AAB" w:rsidRDefault="007B5AAB" w:rsidP="007B5AAB">
      <w:pPr>
        <w:tabs>
          <w:tab w:val="left" w:pos="0"/>
        </w:tabs>
        <w:spacing w:line="240" w:lineRule="auto"/>
        <w:rPr>
          <w:szCs w:val="24"/>
        </w:rPr>
      </w:pPr>
      <w:r>
        <w:rPr>
          <w:szCs w:val="24"/>
        </w:rPr>
        <w:tab/>
      </w:r>
      <w:r w:rsidRPr="007B5AAB">
        <w:rPr>
          <w:szCs w:val="24"/>
        </w:rPr>
        <w:t>Very Immoral</w:t>
      </w:r>
      <w:r w:rsidRPr="007B5AAB">
        <w:rPr>
          <w:szCs w:val="24"/>
        </w:rPr>
        <w:tab/>
      </w:r>
      <w:r w:rsidRPr="007B5AAB">
        <w:rPr>
          <w:szCs w:val="24"/>
        </w:rPr>
        <w:tab/>
        <w:t>Immoral</w:t>
      </w:r>
      <w:r w:rsidRPr="007B5AAB">
        <w:rPr>
          <w:szCs w:val="24"/>
        </w:rPr>
        <w:tab/>
      </w:r>
      <w:r w:rsidRPr="007B5AAB">
        <w:rPr>
          <w:szCs w:val="24"/>
        </w:rPr>
        <w:tab/>
        <w:t>Morally Right</w:t>
      </w:r>
      <w:r w:rsidRPr="007B5AAB">
        <w:rPr>
          <w:szCs w:val="24"/>
        </w:rPr>
        <w:tab/>
      </w:r>
      <w:r w:rsidRPr="007B5AAB">
        <w:rPr>
          <w:szCs w:val="24"/>
        </w:rPr>
        <w:tab/>
        <w:t>Very Morally Right</w:t>
      </w:r>
      <w:r w:rsidRPr="007B5AAB">
        <w:rPr>
          <w:szCs w:val="24"/>
        </w:rPr>
        <w:tab/>
      </w:r>
    </w:p>
    <w:p w:rsidR="007B5AAB" w:rsidRPr="007B5AAB" w:rsidRDefault="00F923BA" w:rsidP="007B5AAB">
      <w:pPr>
        <w:tabs>
          <w:tab w:val="left" w:pos="0"/>
        </w:tabs>
        <w:spacing w:line="240" w:lineRule="auto"/>
        <w:rPr>
          <w:szCs w:val="24"/>
        </w:rPr>
      </w:pPr>
      <w:r>
        <w:rPr>
          <w:noProof/>
          <w:szCs w:val="24"/>
        </w:rPr>
        <mc:AlternateContent>
          <mc:Choice Requires="wps">
            <w:drawing>
              <wp:anchor distT="0" distB="0" distL="114300" distR="114300" simplePos="0" relativeHeight="251667456" behindDoc="0" locked="0" layoutInCell="1" allowOverlap="1" wp14:anchorId="73FE9D63" wp14:editId="09E8C698">
                <wp:simplePos x="0" y="0"/>
                <wp:positionH relativeFrom="column">
                  <wp:posOffset>314325</wp:posOffset>
                </wp:positionH>
                <wp:positionV relativeFrom="paragraph">
                  <wp:posOffset>53340</wp:posOffset>
                </wp:positionV>
                <wp:extent cx="5638800" cy="9524"/>
                <wp:effectExtent l="38100" t="76200" r="19050" b="105410"/>
                <wp:wrapNone/>
                <wp:docPr id="15" name="Straight Arrow Connector 15"/>
                <wp:cNvGraphicFramePr/>
                <a:graphic xmlns:a="http://schemas.openxmlformats.org/drawingml/2006/main">
                  <a:graphicData uri="http://schemas.microsoft.com/office/word/2010/wordprocessingShape">
                    <wps:wsp>
                      <wps:cNvCnPr/>
                      <wps:spPr>
                        <a:xfrm flipV="1">
                          <a:off x="0" y="0"/>
                          <a:ext cx="5638800" cy="9524"/>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15" o:spid="_x0000_s1026" type="#_x0000_t32" style="position:absolute;margin-left:24.75pt;margin-top:4.2pt;width:444pt;height:.75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" strokecolor="#4a7ebb">
                <v:stroke startarrow="open" endarrow="open"/>
              </v:shape>
            </w:pict>
          </mc:Fallback>
        </mc:AlternateContent>
      </w:r>
    </w:p>
    <w:p w:rsidR="007B5AAB" w:rsidRDefault="007B5AAB" w:rsidP="007B5AAB">
      <w:pPr>
        <w:tabs>
          <w:tab w:val="left" w:pos="0"/>
        </w:tabs>
        <w:spacing w:line="240" w:lineRule="auto"/>
        <w:rPr>
          <w:szCs w:val="24"/>
        </w:rPr>
      </w:pPr>
      <w:r w:rsidRPr="007B5AAB">
        <w:rPr>
          <w:szCs w:val="24"/>
        </w:rPr>
        <w:tab/>
        <w:t>Evidence:</w:t>
      </w:r>
    </w:p>
    <w:p w:rsidR="00F923BA" w:rsidRDefault="00F923BA" w:rsidP="007B5AAB">
      <w:pPr>
        <w:tabs>
          <w:tab w:val="left" w:pos="0"/>
        </w:tabs>
        <w:spacing w:line="240" w:lineRule="auto"/>
        <w:rPr>
          <w:szCs w:val="24"/>
        </w:rPr>
      </w:pPr>
    </w:p>
    <w:p w:rsidR="00F923BA" w:rsidRDefault="00F923BA"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tabs>
          <w:tab w:val="left" w:pos="0"/>
        </w:tabs>
        <w:spacing w:line="240" w:lineRule="auto"/>
        <w:rPr>
          <w:szCs w:val="24"/>
        </w:rPr>
      </w:pPr>
    </w:p>
    <w:p w:rsidR="007B5AAB" w:rsidRDefault="007B5AAB" w:rsidP="007B5AAB">
      <w:pPr>
        <w:pStyle w:val="ListParagraph"/>
        <w:numPr>
          <w:ilvl w:val="0"/>
          <w:numId w:val="4"/>
        </w:numPr>
        <w:tabs>
          <w:tab w:val="left" w:pos="0"/>
        </w:tabs>
        <w:spacing w:line="240" w:lineRule="auto"/>
        <w:rPr>
          <w:szCs w:val="24"/>
        </w:rPr>
      </w:pPr>
      <w:r>
        <w:rPr>
          <w:szCs w:val="24"/>
        </w:rPr>
        <w:t>Louis XIV revoking the Edict of Nantes.</w:t>
      </w:r>
    </w:p>
    <w:p w:rsidR="007B5AAB" w:rsidRDefault="007B5AAB" w:rsidP="007B5AAB">
      <w:pPr>
        <w:pStyle w:val="ListParagraph"/>
        <w:tabs>
          <w:tab w:val="left" w:pos="0"/>
        </w:tabs>
        <w:spacing w:line="240" w:lineRule="auto"/>
        <w:rPr>
          <w:szCs w:val="24"/>
        </w:rPr>
      </w:pPr>
    </w:p>
    <w:p w:rsidR="007B5AAB" w:rsidRPr="007B5AAB" w:rsidRDefault="007B5AAB" w:rsidP="007B5AAB">
      <w:pPr>
        <w:pStyle w:val="ListParagraph"/>
        <w:tabs>
          <w:tab w:val="left" w:pos="0"/>
        </w:tabs>
        <w:spacing w:line="240" w:lineRule="auto"/>
        <w:rPr>
          <w:szCs w:val="24"/>
        </w:rPr>
      </w:pPr>
      <w:r w:rsidRPr="007B5AAB">
        <w:rPr>
          <w:szCs w:val="24"/>
        </w:rPr>
        <w:t>Very Immoral</w:t>
      </w:r>
      <w:r w:rsidRPr="007B5AAB">
        <w:rPr>
          <w:szCs w:val="24"/>
        </w:rPr>
        <w:tab/>
      </w:r>
      <w:r w:rsidRPr="007B5AAB">
        <w:rPr>
          <w:szCs w:val="24"/>
        </w:rPr>
        <w:tab/>
        <w:t>Immoral</w:t>
      </w:r>
      <w:r w:rsidRPr="007B5AAB">
        <w:rPr>
          <w:szCs w:val="24"/>
        </w:rPr>
        <w:tab/>
      </w:r>
      <w:r w:rsidRPr="007B5AAB">
        <w:rPr>
          <w:szCs w:val="24"/>
        </w:rPr>
        <w:tab/>
        <w:t>Morally Right</w:t>
      </w:r>
      <w:r w:rsidRPr="007B5AAB">
        <w:rPr>
          <w:szCs w:val="24"/>
        </w:rPr>
        <w:tab/>
      </w:r>
      <w:r w:rsidRPr="007B5AAB">
        <w:rPr>
          <w:szCs w:val="24"/>
        </w:rPr>
        <w:tab/>
        <w:t>Very Morally Right</w:t>
      </w:r>
      <w:r w:rsidRPr="007B5AAB">
        <w:rPr>
          <w:szCs w:val="24"/>
        </w:rPr>
        <w:tab/>
      </w:r>
    </w:p>
    <w:p w:rsidR="007B5AAB" w:rsidRPr="007B5AAB" w:rsidRDefault="00F923BA" w:rsidP="007B5AAB">
      <w:pPr>
        <w:pStyle w:val="ListParagraph"/>
        <w:tabs>
          <w:tab w:val="left" w:pos="0"/>
        </w:tabs>
        <w:spacing w:line="240" w:lineRule="auto"/>
        <w:rPr>
          <w:szCs w:val="24"/>
        </w:rPr>
      </w:pPr>
      <w:r>
        <w:rPr>
          <w:noProof/>
          <w:szCs w:val="24"/>
        </w:rPr>
        <mc:AlternateContent>
          <mc:Choice Requires="wps">
            <w:drawing>
              <wp:anchor distT="0" distB="0" distL="114300" distR="114300" simplePos="0" relativeHeight="251671552" behindDoc="0" locked="0" layoutInCell="1" allowOverlap="1" wp14:anchorId="0477317F" wp14:editId="6BB27F78">
                <wp:simplePos x="0" y="0"/>
                <wp:positionH relativeFrom="column">
                  <wp:posOffset>266700</wp:posOffset>
                </wp:positionH>
                <wp:positionV relativeFrom="paragraph">
                  <wp:posOffset>55880</wp:posOffset>
                </wp:positionV>
                <wp:extent cx="5638800" cy="8890"/>
                <wp:effectExtent l="38100" t="76200" r="19050" b="105410"/>
                <wp:wrapNone/>
                <wp:docPr id="19" name="Straight Arrow Connector 19"/>
                <wp:cNvGraphicFramePr/>
                <a:graphic xmlns:a="http://schemas.openxmlformats.org/drawingml/2006/main">
                  <a:graphicData uri="http://schemas.microsoft.com/office/word/2010/wordprocessingShape">
                    <wps:wsp>
                      <wps:cNvCnPr/>
                      <wps:spPr>
                        <a:xfrm flipV="1">
                          <a:off x="0" y="0"/>
                          <a:ext cx="5638800" cy="889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19" o:spid="_x0000_s1026" type="#_x0000_t32" style="position:absolute;margin-left:21pt;margin-top:4.4pt;width:444pt;height:.7p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" strokecolor="#4a7ebb">
                <v:stroke startarrow="open" endarrow="open"/>
              </v:shape>
            </w:pict>
          </mc:Fallback>
        </mc:AlternateContent>
      </w:r>
    </w:p>
    <w:p w:rsidR="007B5AAB" w:rsidRDefault="007B5AAB" w:rsidP="007B5AAB">
      <w:pPr>
        <w:pStyle w:val="ListParagraph"/>
        <w:tabs>
          <w:tab w:val="left" w:pos="0"/>
        </w:tabs>
        <w:spacing w:line="240" w:lineRule="auto"/>
        <w:rPr>
          <w:szCs w:val="24"/>
        </w:rPr>
      </w:pPr>
      <w:r w:rsidRPr="007B5AAB">
        <w:rPr>
          <w:szCs w:val="24"/>
        </w:rPr>
        <w:t>Evidence:</w:t>
      </w:r>
    </w:p>
    <w:p w:rsidR="00F923BA" w:rsidRDefault="00F923BA" w:rsidP="007B5AAB">
      <w:pPr>
        <w:pStyle w:val="ListParagraph"/>
        <w:tabs>
          <w:tab w:val="left" w:pos="0"/>
        </w:tabs>
        <w:spacing w:line="240" w:lineRule="auto"/>
        <w:rPr>
          <w:szCs w:val="24"/>
        </w:rPr>
      </w:pPr>
    </w:p>
    <w:p w:rsidR="00F923BA" w:rsidRDefault="00F923BA" w:rsidP="007B5AAB">
      <w:pPr>
        <w:pStyle w:val="ListParagraph"/>
        <w:tabs>
          <w:tab w:val="left" w:pos="0"/>
        </w:tabs>
        <w:spacing w:line="240" w:lineRule="auto"/>
        <w:rPr>
          <w:szCs w:val="24"/>
        </w:rPr>
      </w:pPr>
    </w:p>
    <w:p w:rsidR="00F923BA" w:rsidRDefault="00F923BA" w:rsidP="007B5AAB">
      <w:pPr>
        <w:pStyle w:val="ListParagraph"/>
        <w:tabs>
          <w:tab w:val="left" w:pos="0"/>
        </w:tabs>
        <w:spacing w:line="240" w:lineRule="auto"/>
        <w:rPr>
          <w:szCs w:val="24"/>
        </w:rPr>
      </w:pPr>
    </w:p>
    <w:p w:rsidR="00F923BA" w:rsidRDefault="00F923BA" w:rsidP="007B5AAB">
      <w:pPr>
        <w:pStyle w:val="ListParagraph"/>
        <w:tabs>
          <w:tab w:val="left" w:pos="0"/>
        </w:tabs>
        <w:spacing w:line="240" w:lineRule="auto"/>
        <w:rPr>
          <w:szCs w:val="24"/>
        </w:rPr>
      </w:pPr>
    </w:p>
    <w:p w:rsidR="007B5AAB" w:rsidRDefault="007B5AAB" w:rsidP="007B5AAB">
      <w:pPr>
        <w:pStyle w:val="ListParagraph"/>
        <w:tabs>
          <w:tab w:val="left" w:pos="0"/>
        </w:tabs>
        <w:spacing w:line="240" w:lineRule="auto"/>
        <w:rPr>
          <w:szCs w:val="24"/>
        </w:rPr>
      </w:pPr>
    </w:p>
    <w:p w:rsidR="007B5AAB" w:rsidRDefault="007B5AAB" w:rsidP="007B5AAB">
      <w:pPr>
        <w:pStyle w:val="ListParagraph"/>
        <w:tabs>
          <w:tab w:val="left" w:pos="0"/>
        </w:tabs>
        <w:spacing w:line="240" w:lineRule="auto"/>
        <w:rPr>
          <w:szCs w:val="24"/>
        </w:rPr>
      </w:pPr>
    </w:p>
    <w:p w:rsidR="007B5AAB" w:rsidRDefault="007B5AAB" w:rsidP="007B5AAB">
      <w:pPr>
        <w:pStyle w:val="ListParagraph"/>
        <w:numPr>
          <w:ilvl w:val="0"/>
          <w:numId w:val="4"/>
        </w:numPr>
        <w:tabs>
          <w:tab w:val="left" w:pos="0"/>
        </w:tabs>
        <w:spacing w:line="240" w:lineRule="auto"/>
        <w:rPr>
          <w:szCs w:val="24"/>
        </w:rPr>
      </w:pPr>
      <w:r>
        <w:rPr>
          <w:szCs w:val="24"/>
        </w:rPr>
        <w:t>Cardinal Richelieu involving France on the side of the Protestants in the Thirty Years War</w:t>
      </w:r>
      <w:r w:rsidR="008C2232">
        <w:rPr>
          <w:szCs w:val="24"/>
        </w:rPr>
        <w:t>, despite France being a Catholic country.</w:t>
      </w:r>
    </w:p>
    <w:p w:rsidR="008C2232" w:rsidRDefault="008C2232" w:rsidP="008C2232">
      <w:pPr>
        <w:tabs>
          <w:tab w:val="left" w:pos="0"/>
        </w:tabs>
        <w:spacing w:line="240" w:lineRule="auto"/>
        <w:rPr>
          <w:szCs w:val="24"/>
        </w:rPr>
      </w:pPr>
    </w:p>
    <w:p w:rsidR="008C2232" w:rsidRPr="008C2232" w:rsidRDefault="008C2232" w:rsidP="008C2232">
      <w:pPr>
        <w:tabs>
          <w:tab w:val="left" w:pos="0"/>
        </w:tabs>
        <w:spacing w:line="240" w:lineRule="auto"/>
        <w:rPr>
          <w:szCs w:val="24"/>
        </w:rPr>
      </w:pPr>
      <w:r>
        <w:rPr>
          <w:szCs w:val="24"/>
        </w:rPr>
        <w:tab/>
      </w:r>
      <w:r w:rsidRPr="008C2232">
        <w:rPr>
          <w:szCs w:val="24"/>
        </w:rPr>
        <w:t>Very Immoral</w:t>
      </w:r>
      <w:r w:rsidRPr="008C2232">
        <w:rPr>
          <w:szCs w:val="24"/>
        </w:rPr>
        <w:tab/>
      </w:r>
      <w:r w:rsidRPr="008C2232">
        <w:rPr>
          <w:szCs w:val="24"/>
        </w:rPr>
        <w:tab/>
        <w:t>Immoral</w:t>
      </w:r>
      <w:r w:rsidRPr="008C2232">
        <w:rPr>
          <w:szCs w:val="24"/>
        </w:rPr>
        <w:tab/>
      </w:r>
      <w:r w:rsidRPr="008C2232">
        <w:rPr>
          <w:szCs w:val="24"/>
        </w:rPr>
        <w:tab/>
        <w:t>Morally Right</w:t>
      </w:r>
      <w:r w:rsidRPr="008C2232">
        <w:rPr>
          <w:szCs w:val="24"/>
        </w:rPr>
        <w:tab/>
      </w:r>
      <w:r w:rsidRPr="008C2232">
        <w:rPr>
          <w:szCs w:val="24"/>
        </w:rPr>
        <w:tab/>
        <w:t>Very Morally Right</w:t>
      </w:r>
      <w:r w:rsidRPr="008C2232">
        <w:rPr>
          <w:szCs w:val="24"/>
        </w:rPr>
        <w:tab/>
      </w:r>
    </w:p>
    <w:p w:rsidR="008C2232" w:rsidRPr="008C2232" w:rsidRDefault="00F923BA" w:rsidP="008C2232">
      <w:pPr>
        <w:tabs>
          <w:tab w:val="left" w:pos="0"/>
        </w:tabs>
        <w:spacing w:line="240" w:lineRule="auto"/>
        <w:rPr>
          <w:szCs w:val="24"/>
        </w:rPr>
      </w:pPr>
      <w:r>
        <w:rPr>
          <w:noProof/>
          <w:szCs w:val="24"/>
        </w:rPr>
        <mc:AlternateContent>
          <mc:Choice Requires="wps">
            <w:drawing>
              <wp:anchor distT="0" distB="0" distL="114300" distR="114300" simplePos="0" relativeHeight="251669504" behindDoc="0" locked="0" layoutInCell="1" allowOverlap="1" wp14:anchorId="2982B2EC" wp14:editId="1616D1B1">
                <wp:simplePos x="0" y="0"/>
                <wp:positionH relativeFrom="column">
                  <wp:posOffset>314325</wp:posOffset>
                </wp:positionH>
                <wp:positionV relativeFrom="paragraph">
                  <wp:posOffset>53975</wp:posOffset>
                </wp:positionV>
                <wp:extent cx="5638800" cy="9524"/>
                <wp:effectExtent l="38100" t="76200" r="19050" b="105410"/>
                <wp:wrapNone/>
                <wp:docPr id="18" name="Straight Arrow Connector 18"/>
                <wp:cNvGraphicFramePr/>
                <a:graphic xmlns:a="http://schemas.openxmlformats.org/drawingml/2006/main">
                  <a:graphicData uri="http://schemas.microsoft.com/office/word/2010/wordprocessingShape">
                    <wps:wsp>
                      <wps:cNvCnPr/>
                      <wps:spPr>
                        <a:xfrm flipV="1">
                          <a:off x="0" y="0"/>
                          <a:ext cx="5638800" cy="9524"/>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18" o:spid="_x0000_s1026" type="#_x0000_t32" style="position:absolute;margin-left:24.75pt;margin-top:4.25pt;width:444pt;height:.75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" strokecolor="#4a7ebb">
                <v:stroke startarrow="open" endarrow="open"/>
              </v:shape>
            </w:pict>
          </mc:Fallback>
        </mc:AlternateContent>
      </w:r>
    </w:p>
    <w:p w:rsidR="008C2232" w:rsidRPr="008C2232" w:rsidRDefault="008C2232" w:rsidP="008C2232">
      <w:pPr>
        <w:tabs>
          <w:tab w:val="left" w:pos="0"/>
        </w:tabs>
        <w:spacing w:line="240" w:lineRule="auto"/>
        <w:rPr>
          <w:szCs w:val="24"/>
        </w:rPr>
      </w:pPr>
      <w:r w:rsidRPr="008C2232">
        <w:rPr>
          <w:szCs w:val="24"/>
        </w:rPr>
        <w:tab/>
        <w:t>Evidence:</w:t>
      </w:r>
    </w:p>
    <w:p w:rsidR="008C2232" w:rsidRPr="008C2232" w:rsidRDefault="008C2232" w:rsidP="008C2232">
      <w:pPr>
        <w:tabs>
          <w:tab w:val="left" w:pos="0"/>
        </w:tabs>
        <w:spacing w:line="240" w:lineRule="auto"/>
        <w:rPr>
          <w:szCs w:val="24"/>
        </w:rPr>
      </w:pPr>
    </w:p>
    <w:p w:rsidR="007B5AAB" w:rsidRDefault="007B5AAB" w:rsidP="007B5AAB">
      <w:pPr>
        <w:tabs>
          <w:tab w:val="left" w:pos="0"/>
        </w:tabs>
        <w:spacing w:line="240" w:lineRule="auto"/>
        <w:rPr>
          <w:szCs w:val="24"/>
        </w:rPr>
      </w:pPr>
      <w:r>
        <w:rPr>
          <w:szCs w:val="24"/>
        </w:rPr>
        <w:tab/>
      </w: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Default="00CB2515" w:rsidP="007B5AAB">
      <w:pPr>
        <w:tabs>
          <w:tab w:val="left" w:pos="0"/>
        </w:tabs>
        <w:spacing w:line="240" w:lineRule="auto"/>
        <w:rPr>
          <w:szCs w:val="24"/>
        </w:rPr>
      </w:pPr>
    </w:p>
    <w:p w:rsidR="00CB2515" w:rsidRPr="008F63FE" w:rsidRDefault="00CB2515" w:rsidP="00CB2515">
      <w:pPr>
        <w:tabs>
          <w:tab w:val="left" w:pos="0"/>
        </w:tabs>
        <w:spacing w:line="240" w:lineRule="auto"/>
        <w:jc w:val="center"/>
        <w:rPr>
          <w:b/>
          <w:sz w:val="28"/>
          <w:szCs w:val="28"/>
        </w:rPr>
      </w:pPr>
      <w:r w:rsidRPr="008F63FE">
        <w:rPr>
          <w:b/>
          <w:i/>
          <w:sz w:val="28"/>
          <w:szCs w:val="28"/>
        </w:rPr>
        <w:lastRenderedPageBreak/>
        <w:t>Versailles: The Dream of a King</w:t>
      </w:r>
      <w:r w:rsidRPr="008F63FE">
        <w:rPr>
          <w:b/>
          <w:sz w:val="28"/>
          <w:szCs w:val="28"/>
        </w:rPr>
        <w:t xml:space="preserve"> Video Worksheet</w:t>
      </w:r>
    </w:p>
    <w:p w:rsidR="00CB2515" w:rsidRDefault="00CB2515" w:rsidP="00CB2515">
      <w:pPr>
        <w:tabs>
          <w:tab w:val="left" w:pos="0"/>
        </w:tabs>
        <w:spacing w:line="240" w:lineRule="auto"/>
        <w:jc w:val="center"/>
        <w:rPr>
          <w:b/>
          <w:szCs w:val="24"/>
        </w:rPr>
      </w:pPr>
    </w:p>
    <w:p w:rsidR="00CB2515" w:rsidRDefault="00CB2515" w:rsidP="00CB2515">
      <w:pPr>
        <w:tabs>
          <w:tab w:val="left" w:pos="0"/>
        </w:tabs>
        <w:spacing w:line="240" w:lineRule="auto"/>
        <w:jc w:val="center"/>
        <w:rPr>
          <w:b/>
          <w:szCs w:val="24"/>
        </w:rPr>
      </w:pPr>
    </w:p>
    <w:p w:rsidR="00CB2515" w:rsidRDefault="00CB2515" w:rsidP="00CB2515">
      <w:pPr>
        <w:tabs>
          <w:tab w:val="left" w:pos="0"/>
        </w:tabs>
        <w:spacing w:line="240" w:lineRule="auto"/>
        <w:jc w:val="center"/>
        <w:rPr>
          <w:b/>
          <w:szCs w:val="24"/>
        </w:rPr>
      </w:pPr>
    </w:p>
    <w:p w:rsidR="00CB2515" w:rsidRDefault="00CB2515" w:rsidP="00CB2515">
      <w:pPr>
        <w:pStyle w:val="ListParagraph"/>
        <w:numPr>
          <w:ilvl w:val="0"/>
          <w:numId w:val="5"/>
        </w:numPr>
        <w:tabs>
          <w:tab w:val="left" w:pos="0"/>
        </w:tabs>
        <w:spacing w:line="240" w:lineRule="auto"/>
        <w:rPr>
          <w:szCs w:val="24"/>
        </w:rPr>
      </w:pPr>
      <w:r>
        <w:rPr>
          <w:szCs w:val="24"/>
        </w:rPr>
        <w:t>On what type of land was the Palace of Versailles built on?</w:t>
      </w:r>
    </w:p>
    <w:p w:rsidR="00CB2515" w:rsidRDefault="00CB2515" w:rsidP="00CB2515">
      <w:pPr>
        <w:tabs>
          <w:tab w:val="left" w:pos="0"/>
        </w:tabs>
        <w:spacing w:line="240" w:lineRule="auto"/>
        <w:rPr>
          <w:szCs w:val="24"/>
        </w:rPr>
      </w:pPr>
    </w:p>
    <w:p w:rsidR="00CB2515" w:rsidRDefault="00CB2515" w:rsidP="00CB2515">
      <w:pPr>
        <w:tabs>
          <w:tab w:val="left" w:pos="0"/>
        </w:tabs>
        <w:spacing w:line="240" w:lineRule="auto"/>
        <w:rPr>
          <w:szCs w:val="24"/>
        </w:rPr>
      </w:pPr>
    </w:p>
    <w:p w:rsidR="00CB2515" w:rsidRDefault="00CB2515" w:rsidP="00CB2515">
      <w:pPr>
        <w:pStyle w:val="ListParagraph"/>
        <w:numPr>
          <w:ilvl w:val="0"/>
          <w:numId w:val="5"/>
        </w:numPr>
        <w:tabs>
          <w:tab w:val="left" w:pos="0"/>
        </w:tabs>
        <w:spacing w:line="240" w:lineRule="auto"/>
        <w:rPr>
          <w:szCs w:val="24"/>
        </w:rPr>
      </w:pPr>
      <w:r>
        <w:rPr>
          <w:szCs w:val="24"/>
        </w:rPr>
        <w:t>Why did Louis build Versailles where he did?</w:t>
      </w:r>
    </w:p>
    <w:p w:rsidR="00CB2515" w:rsidRDefault="00CB2515" w:rsidP="00CB2515">
      <w:pPr>
        <w:tabs>
          <w:tab w:val="left" w:pos="0"/>
        </w:tabs>
        <w:spacing w:line="240" w:lineRule="auto"/>
        <w:rPr>
          <w:szCs w:val="24"/>
        </w:rPr>
      </w:pPr>
    </w:p>
    <w:p w:rsidR="00CB2515" w:rsidRDefault="00CB2515" w:rsidP="00CB2515">
      <w:pPr>
        <w:tabs>
          <w:tab w:val="left" w:pos="0"/>
        </w:tabs>
        <w:spacing w:line="240" w:lineRule="auto"/>
        <w:rPr>
          <w:szCs w:val="24"/>
        </w:rPr>
      </w:pPr>
    </w:p>
    <w:p w:rsidR="00CB2515" w:rsidRDefault="00CB2515" w:rsidP="00CB2515">
      <w:pPr>
        <w:pStyle w:val="ListParagraph"/>
        <w:numPr>
          <w:ilvl w:val="0"/>
          <w:numId w:val="5"/>
        </w:numPr>
        <w:tabs>
          <w:tab w:val="left" w:pos="0"/>
        </w:tabs>
        <w:spacing w:line="240" w:lineRule="auto"/>
        <w:rPr>
          <w:szCs w:val="24"/>
        </w:rPr>
      </w:pPr>
      <w:r>
        <w:rPr>
          <w:szCs w:val="24"/>
        </w:rPr>
        <w:t>What type of monarch was Louis XIV?</w:t>
      </w:r>
    </w:p>
    <w:p w:rsidR="00CB2515" w:rsidRDefault="00CB2515" w:rsidP="00CB2515">
      <w:pPr>
        <w:tabs>
          <w:tab w:val="left" w:pos="0"/>
        </w:tabs>
        <w:spacing w:line="240" w:lineRule="auto"/>
        <w:rPr>
          <w:szCs w:val="24"/>
        </w:rPr>
      </w:pPr>
    </w:p>
    <w:p w:rsidR="00CB2515" w:rsidRDefault="00CB2515" w:rsidP="00CB2515">
      <w:pPr>
        <w:tabs>
          <w:tab w:val="left" w:pos="0"/>
        </w:tabs>
        <w:spacing w:line="240" w:lineRule="auto"/>
        <w:rPr>
          <w:szCs w:val="24"/>
        </w:rPr>
      </w:pPr>
    </w:p>
    <w:p w:rsidR="00CB2515" w:rsidRDefault="001800E7" w:rsidP="00CB2515">
      <w:pPr>
        <w:pStyle w:val="ListParagraph"/>
        <w:numPr>
          <w:ilvl w:val="0"/>
          <w:numId w:val="5"/>
        </w:numPr>
        <w:tabs>
          <w:tab w:val="left" w:pos="0"/>
        </w:tabs>
        <w:spacing w:line="240" w:lineRule="auto"/>
        <w:rPr>
          <w:szCs w:val="24"/>
        </w:rPr>
      </w:pPr>
      <w:r>
        <w:rPr>
          <w:szCs w:val="24"/>
        </w:rPr>
        <w:t>What was the name of the architect of Versailles?</w:t>
      </w:r>
    </w:p>
    <w:p w:rsidR="001800E7" w:rsidRDefault="001800E7" w:rsidP="001800E7">
      <w:pPr>
        <w:tabs>
          <w:tab w:val="left" w:pos="0"/>
        </w:tabs>
        <w:spacing w:line="240" w:lineRule="auto"/>
        <w:rPr>
          <w:szCs w:val="24"/>
        </w:rPr>
      </w:pPr>
    </w:p>
    <w:p w:rsidR="001800E7" w:rsidRDefault="001800E7" w:rsidP="001800E7">
      <w:pPr>
        <w:tabs>
          <w:tab w:val="left" w:pos="0"/>
        </w:tabs>
        <w:spacing w:line="240" w:lineRule="auto"/>
        <w:rPr>
          <w:szCs w:val="24"/>
        </w:rPr>
      </w:pPr>
    </w:p>
    <w:p w:rsidR="001800E7" w:rsidRDefault="001800E7" w:rsidP="001800E7">
      <w:pPr>
        <w:pStyle w:val="ListParagraph"/>
        <w:numPr>
          <w:ilvl w:val="0"/>
          <w:numId w:val="5"/>
        </w:numPr>
        <w:tabs>
          <w:tab w:val="left" w:pos="0"/>
        </w:tabs>
        <w:spacing w:line="240" w:lineRule="auto"/>
        <w:rPr>
          <w:szCs w:val="24"/>
        </w:rPr>
      </w:pPr>
      <w:r>
        <w:rPr>
          <w:szCs w:val="24"/>
        </w:rPr>
        <w:t xml:space="preserve">What was wrong with the </w:t>
      </w:r>
      <w:r w:rsidR="00FA7999">
        <w:rPr>
          <w:szCs w:val="24"/>
        </w:rPr>
        <w:t>architect’s</w:t>
      </w:r>
      <w:r>
        <w:rPr>
          <w:szCs w:val="24"/>
        </w:rPr>
        <w:t xml:space="preserve"> original model of Versailles?</w:t>
      </w:r>
    </w:p>
    <w:p w:rsidR="001800E7" w:rsidRDefault="001800E7" w:rsidP="001800E7">
      <w:pPr>
        <w:tabs>
          <w:tab w:val="left" w:pos="0"/>
        </w:tabs>
        <w:spacing w:line="240" w:lineRule="auto"/>
        <w:rPr>
          <w:szCs w:val="24"/>
        </w:rPr>
      </w:pPr>
    </w:p>
    <w:p w:rsidR="001800E7" w:rsidRDefault="001800E7" w:rsidP="001800E7">
      <w:pPr>
        <w:tabs>
          <w:tab w:val="left" w:pos="0"/>
        </w:tabs>
        <w:spacing w:line="240" w:lineRule="auto"/>
        <w:rPr>
          <w:szCs w:val="24"/>
        </w:rPr>
      </w:pPr>
    </w:p>
    <w:p w:rsidR="001800E7" w:rsidRDefault="001800E7" w:rsidP="001800E7">
      <w:pPr>
        <w:pStyle w:val="ListParagraph"/>
        <w:numPr>
          <w:ilvl w:val="0"/>
          <w:numId w:val="5"/>
        </w:numPr>
        <w:tabs>
          <w:tab w:val="left" w:pos="0"/>
        </w:tabs>
        <w:spacing w:line="240" w:lineRule="auto"/>
        <w:rPr>
          <w:szCs w:val="24"/>
        </w:rPr>
      </w:pPr>
      <w:r>
        <w:rPr>
          <w:szCs w:val="24"/>
        </w:rPr>
        <w:t>Where did Louis XIV move his entire government to?</w:t>
      </w:r>
    </w:p>
    <w:p w:rsidR="001800E7" w:rsidRDefault="001800E7" w:rsidP="001800E7">
      <w:pPr>
        <w:tabs>
          <w:tab w:val="left" w:pos="0"/>
        </w:tabs>
        <w:spacing w:line="240" w:lineRule="auto"/>
        <w:rPr>
          <w:szCs w:val="24"/>
        </w:rPr>
      </w:pPr>
    </w:p>
    <w:p w:rsidR="001800E7" w:rsidRDefault="001800E7" w:rsidP="001800E7">
      <w:pPr>
        <w:tabs>
          <w:tab w:val="left" w:pos="0"/>
        </w:tabs>
        <w:spacing w:line="240" w:lineRule="auto"/>
        <w:rPr>
          <w:szCs w:val="24"/>
        </w:rPr>
      </w:pPr>
    </w:p>
    <w:p w:rsidR="001800E7" w:rsidRDefault="001800E7" w:rsidP="001800E7">
      <w:pPr>
        <w:pStyle w:val="ListParagraph"/>
        <w:numPr>
          <w:ilvl w:val="0"/>
          <w:numId w:val="5"/>
        </w:numPr>
        <w:tabs>
          <w:tab w:val="left" w:pos="0"/>
        </w:tabs>
        <w:spacing w:line="240" w:lineRule="auto"/>
        <w:rPr>
          <w:szCs w:val="24"/>
        </w:rPr>
      </w:pPr>
      <w:r>
        <w:rPr>
          <w:szCs w:val="24"/>
        </w:rPr>
        <w:t>How were the working conditions at Versailles?</w:t>
      </w: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Pr="00FA7999" w:rsidRDefault="00FA7999" w:rsidP="00FA7999">
      <w:pPr>
        <w:tabs>
          <w:tab w:val="left" w:pos="0"/>
        </w:tabs>
        <w:spacing w:line="240" w:lineRule="auto"/>
        <w:jc w:val="center"/>
        <w:rPr>
          <w:b/>
          <w:sz w:val="28"/>
          <w:szCs w:val="28"/>
        </w:rPr>
      </w:pPr>
      <w:r w:rsidRPr="00FA7999">
        <w:rPr>
          <w:b/>
          <w:sz w:val="28"/>
          <w:szCs w:val="28"/>
        </w:rPr>
        <w:lastRenderedPageBreak/>
        <w:t>Exit Slip</w:t>
      </w:r>
    </w:p>
    <w:p w:rsidR="00FA7999" w:rsidRDefault="00FA7999" w:rsidP="00FA7999">
      <w:pPr>
        <w:tabs>
          <w:tab w:val="left" w:pos="0"/>
        </w:tabs>
        <w:spacing w:line="240" w:lineRule="auto"/>
        <w:jc w:val="center"/>
        <w:rPr>
          <w:b/>
          <w:szCs w:val="24"/>
        </w:rPr>
      </w:pPr>
    </w:p>
    <w:p w:rsidR="00FA7999" w:rsidRDefault="00FA7999" w:rsidP="00FA7999">
      <w:pPr>
        <w:tabs>
          <w:tab w:val="left" w:pos="0"/>
        </w:tabs>
        <w:spacing w:line="240" w:lineRule="auto"/>
        <w:jc w:val="center"/>
        <w:rPr>
          <w:b/>
          <w:szCs w:val="24"/>
        </w:rPr>
      </w:pPr>
    </w:p>
    <w:p w:rsidR="00FA7999" w:rsidRDefault="00FA7999" w:rsidP="00FA7999">
      <w:pPr>
        <w:pStyle w:val="ListParagraph"/>
        <w:numPr>
          <w:ilvl w:val="0"/>
          <w:numId w:val="6"/>
        </w:numPr>
        <w:tabs>
          <w:tab w:val="left" w:pos="0"/>
        </w:tabs>
        <w:spacing w:line="240" w:lineRule="auto"/>
        <w:rPr>
          <w:szCs w:val="24"/>
        </w:rPr>
      </w:pPr>
      <w:r>
        <w:rPr>
          <w:szCs w:val="24"/>
        </w:rPr>
        <w:t>Nam</w:t>
      </w:r>
      <w:bookmarkStart w:id="0" w:name="_GoBack"/>
      <w:bookmarkEnd w:id="0"/>
      <w:r>
        <w:rPr>
          <w:szCs w:val="24"/>
        </w:rPr>
        <w:t>e three things you learned from today’s lesson.</w:t>
      </w:r>
    </w:p>
    <w:p w:rsidR="00FA7999" w:rsidRDefault="00FA7999" w:rsidP="00FA7999">
      <w:pPr>
        <w:tabs>
          <w:tab w:val="left" w:pos="0"/>
        </w:tabs>
        <w:spacing w:line="240" w:lineRule="auto"/>
        <w:rPr>
          <w:szCs w:val="24"/>
        </w:rPr>
      </w:pPr>
    </w:p>
    <w:p w:rsidR="00FA7999" w:rsidRDefault="00FA7999" w:rsidP="00FA7999">
      <w:pPr>
        <w:pStyle w:val="ListParagraph"/>
        <w:tabs>
          <w:tab w:val="left" w:pos="0"/>
        </w:tabs>
        <w:spacing w:line="240" w:lineRule="auto"/>
        <w:rPr>
          <w:szCs w:val="24"/>
        </w:rPr>
      </w:pPr>
    </w:p>
    <w:p w:rsidR="00FA7999" w:rsidRDefault="00FA7999" w:rsidP="00FA7999">
      <w:pPr>
        <w:pStyle w:val="ListParagraph"/>
        <w:tabs>
          <w:tab w:val="left" w:pos="0"/>
        </w:tabs>
        <w:spacing w:line="240" w:lineRule="auto"/>
        <w:rPr>
          <w:szCs w:val="24"/>
        </w:rPr>
      </w:pPr>
    </w:p>
    <w:p w:rsidR="00FA7999" w:rsidRDefault="00FA7999" w:rsidP="00FA7999">
      <w:pPr>
        <w:pStyle w:val="ListParagraph"/>
        <w:tabs>
          <w:tab w:val="left" w:pos="0"/>
        </w:tabs>
        <w:spacing w:line="240" w:lineRule="auto"/>
        <w:rPr>
          <w:szCs w:val="24"/>
        </w:rPr>
      </w:pPr>
    </w:p>
    <w:p w:rsidR="00FA7999" w:rsidRDefault="00FA7999" w:rsidP="00FA7999">
      <w:pPr>
        <w:pStyle w:val="ListParagraph"/>
        <w:tabs>
          <w:tab w:val="left" w:pos="0"/>
        </w:tabs>
        <w:spacing w:line="240" w:lineRule="auto"/>
        <w:rPr>
          <w:szCs w:val="24"/>
        </w:rPr>
      </w:pPr>
    </w:p>
    <w:p w:rsidR="00FA7999" w:rsidRDefault="00FA7999" w:rsidP="00FA7999">
      <w:pPr>
        <w:pStyle w:val="ListParagraph"/>
        <w:tabs>
          <w:tab w:val="left" w:pos="0"/>
        </w:tabs>
        <w:spacing w:line="240" w:lineRule="auto"/>
        <w:rPr>
          <w:szCs w:val="24"/>
        </w:rPr>
      </w:pPr>
    </w:p>
    <w:p w:rsidR="00FA7999" w:rsidRDefault="00FA7999" w:rsidP="00FA7999">
      <w:pPr>
        <w:pStyle w:val="ListParagraph"/>
        <w:numPr>
          <w:ilvl w:val="0"/>
          <w:numId w:val="6"/>
        </w:numPr>
        <w:tabs>
          <w:tab w:val="left" w:pos="0"/>
        </w:tabs>
        <w:spacing w:line="240" w:lineRule="auto"/>
        <w:rPr>
          <w:szCs w:val="24"/>
        </w:rPr>
      </w:pPr>
      <w:r>
        <w:rPr>
          <w:szCs w:val="24"/>
        </w:rPr>
        <w:t xml:space="preserve">Write down two questions </w:t>
      </w:r>
      <w:r w:rsidR="00EB7A45">
        <w:rPr>
          <w:szCs w:val="24"/>
        </w:rPr>
        <w:t xml:space="preserve">you </w:t>
      </w:r>
      <w:r>
        <w:rPr>
          <w:szCs w:val="24"/>
        </w:rPr>
        <w:t>have from today’s lesson.</w:t>
      </w: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Default="00FA7999" w:rsidP="00FA7999">
      <w:pPr>
        <w:tabs>
          <w:tab w:val="left" w:pos="0"/>
        </w:tabs>
        <w:spacing w:line="240" w:lineRule="auto"/>
        <w:rPr>
          <w:szCs w:val="24"/>
        </w:rPr>
      </w:pPr>
    </w:p>
    <w:p w:rsidR="00FA7999" w:rsidRPr="00FA7999" w:rsidRDefault="00FA7999" w:rsidP="00FA7999">
      <w:pPr>
        <w:pStyle w:val="ListParagraph"/>
        <w:numPr>
          <w:ilvl w:val="0"/>
          <w:numId w:val="6"/>
        </w:numPr>
        <w:tabs>
          <w:tab w:val="left" w:pos="0"/>
        </w:tabs>
        <w:spacing w:line="240" w:lineRule="auto"/>
        <w:rPr>
          <w:szCs w:val="24"/>
        </w:rPr>
      </w:pPr>
      <w:r>
        <w:rPr>
          <w:szCs w:val="24"/>
        </w:rPr>
        <w:t xml:space="preserve">Name one thing that you want to learn more about from today’s lesson. </w:t>
      </w:r>
    </w:p>
    <w:p w:rsidR="001800E7" w:rsidRPr="001800E7" w:rsidRDefault="001800E7" w:rsidP="001800E7">
      <w:pPr>
        <w:tabs>
          <w:tab w:val="left" w:pos="0"/>
        </w:tabs>
        <w:spacing w:line="240" w:lineRule="auto"/>
        <w:rPr>
          <w:szCs w:val="24"/>
        </w:rPr>
      </w:pPr>
    </w:p>
    <w:p w:rsidR="007B5AAB" w:rsidRDefault="007B5AAB" w:rsidP="007B5AAB">
      <w:pPr>
        <w:tabs>
          <w:tab w:val="left" w:pos="0"/>
        </w:tabs>
        <w:spacing w:line="240" w:lineRule="auto"/>
        <w:rPr>
          <w:szCs w:val="24"/>
        </w:rPr>
      </w:pPr>
    </w:p>
    <w:p w:rsidR="00657C62" w:rsidRPr="007B5AAB" w:rsidRDefault="00657C62" w:rsidP="007B5AAB">
      <w:pPr>
        <w:tabs>
          <w:tab w:val="left" w:pos="0"/>
        </w:tabs>
        <w:spacing w:line="240" w:lineRule="auto"/>
        <w:rPr>
          <w:szCs w:val="24"/>
        </w:rPr>
      </w:pPr>
    </w:p>
    <w:p w:rsidR="00EE6AB8" w:rsidRPr="00F10AB2" w:rsidRDefault="00EE6AB8" w:rsidP="00EE6AB8">
      <w:pPr>
        <w:pStyle w:val="ListParagraph"/>
        <w:spacing w:line="240" w:lineRule="auto"/>
        <w:ind w:left="2235"/>
        <w:rPr>
          <w:b/>
          <w:sz w:val="28"/>
          <w:szCs w:val="28"/>
        </w:rPr>
      </w:pPr>
    </w:p>
    <w:sectPr w:rsidR="00EE6AB8" w:rsidRPr="00F10AB2" w:rsidSect="0041764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AB3"/>
    <w:multiLevelType w:val="hybridMultilevel"/>
    <w:tmpl w:val="77B6154C"/>
    <w:lvl w:ilvl="0" w:tplc="D334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25A09"/>
    <w:multiLevelType w:val="hybridMultilevel"/>
    <w:tmpl w:val="59F46590"/>
    <w:lvl w:ilvl="0" w:tplc="DC428316">
      <w:start w:val="1"/>
      <w:numFmt w:val="upperLetter"/>
      <w:lvlText w:val="%1."/>
      <w:lvlJc w:val="left"/>
      <w:pPr>
        <w:ind w:left="1890" w:hanging="360"/>
      </w:pPr>
      <w:rPr>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2F8D5E32"/>
    <w:multiLevelType w:val="hybridMultilevel"/>
    <w:tmpl w:val="5D9205F0"/>
    <w:lvl w:ilvl="0" w:tplc="BAA4B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C2E63"/>
    <w:multiLevelType w:val="hybridMultilevel"/>
    <w:tmpl w:val="BD94651A"/>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
    <w:nsid w:val="5E1511B1"/>
    <w:multiLevelType w:val="hybridMultilevel"/>
    <w:tmpl w:val="AED48592"/>
    <w:lvl w:ilvl="0" w:tplc="8E3E689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C3800"/>
    <w:multiLevelType w:val="hybridMultilevel"/>
    <w:tmpl w:val="D2E06F44"/>
    <w:lvl w:ilvl="0" w:tplc="2AB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AC"/>
    <w:rsid w:val="000C4E68"/>
    <w:rsid w:val="00115081"/>
    <w:rsid w:val="001800E7"/>
    <w:rsid w:val="00251B0B"/>
    <w:rsid w:val="00417647"/>
    <w:rsid w:val="004332D4"/>
    <w:rsid w:val="004A5D96"/>
    <w:rsid w:val="004B47AC"/>
    <w:rsid w:val="005770C6"/>
    <w:rsid w:val="00657C62"/>
    <w:rsid w:val="0069335D"/>
    <w:rsid w:val="00746BC7"/>
    <w:rsid w:val="00761D43"/>
    <w:rsid w:val="007B5AAB"/>
    <w:rsid w:val="007C0E68"/>
    <w:rsid w:val="008C2232"/>
    <w:rsid w:val="008F63FE"/>
    <w:rsid w:val="00A96A41"/>
    <w:rsid w:val="00C578A1"/>
    <w:rsid w:val="00CB2515"/>
    <w:rsid w:val="00CF267F"/>
    <w:rsid w:val="00E33569"/>
    <w:rsid w:val="00EB7A45"/>
    <w:rsid w:val="00EE6AB8"/>
    <w:rsid w:val="00F10AB2"/>
    <w:rsid w:val="00F63D1B"/>
    <w:rsid w:val="00F84EF2"/>
    <w:rsid w:val="00F923BA"/>
    <w:rsid w:val="00FA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EF2"/>
    <w:pPr>
      <w:ind w:left="720"/>
      <w:contextualSpacing/>
    </w:pPr>
  </w:style>
  <w:style w:type="paragraph" w:styleId="BalloonText">
    <w:name w:val="Balloon Text"/>
    <w:basedOn w:val="Normal"/>
    <w:link w:val="BalloonTextChar"/>
    <w:uiPriority w:val="99"/>
    <w:semiHidden/>
    <w:unhideWhenUsed/>
    <w:rsid w:val="007B5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EF2"/>
    <w:pPr>
      <w:ind w:left="720"/>
      <w:contextualSpacing/>
    </w:pPr>
  </w:style>
  <w:style w:type="paragraph" w:styleId="BalloonText">
    <w:name w:val="Balloon Text"/>
    <w:basedOn w:val="Normal"/>
    <w:link w:val="BalloonTextChar"/>
    <w:uiPriority w:val="99"/>
    <w:semiHidden/>
    <w:unhideWhenUsed/>
    <w:rsid w:val="007B5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tech</cp:lastModifiedBy>
  <cp:revision>24</cp:revision>
  <cp:lastPrinted>2013-11-12T23:06:00Z</cp:lastPrinted>
  <dcterms:created xsi:type="dcterms:W3CDTF">2013-11-12T20:47:00Z</dcterms:created>
  <dcterms:modified xsi:type="dcterms:W3CDTF">2013-11-13T16:06:00Z</dcterms:modified>
</cp:coreProperties>
</file>