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7C" w:rsidRDefault="00DD5C7C" w:rsidP="00DD5C7C">
      <w:pPr>
        <w:jc w:val="center"/>
        <w:rPr>
          <w:b/>
          <w:sz w:val="36"/>
          <w:szCs w:val="36"/>
        </w:rPr>
      </w:pPr>
      <w:r w:rsidRPr="00B6443E">
        <w:rPr>
          <w:b/>
          <w:sz w:val="36"/>
          <w:szCs w:val="36"/>
        </w:rPr>
        <w:t>STUDENT SURVEY SUMMARY/ANALYSIS</w:t>
      </w:r>
    </w:p>
    <w:p w:rsidR="00DD5C7C" w:rsidRPr="00B6443E" w:rsidRDefault="00DD5C7C" w:rsidP="00DD5C7C">
      <w:pPr>
        <w:jc w:val="center"/>
        <w:rPr>
          <w:b/>
          <w:sz w:val="36"/>
          <w:szCs w:val="36"/>
        </w:rPr>
      </w:pPr>
      <w:r>
        <w:rPr>
          <w:b/>
          <w:sz w:val="36"/>
          <w:szCs w:val="36"/>
        </w:rPr>
        <w:t>(Do not use school name or county name)</w:t>
      </w:r>
    </w:p>
    <w:p w:rsidR="00DD5C7C" w:rsidRDefault="00DD5C7C" w:rsidP="00DD5C7C">
      <w:pPr>
        <w:jc w:val="center"/>
        <w:rPr>
          <w:b/>
        </w:rPr>
      </w:pPr>
    </w:p>
    <w:p w:rsidR="00DD5C7C" w:rsidRDefault="00DD5C7C" w:rsidP="00DD5C7C">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1251585</wp:posOffset>
                </wp:positionH>
                <wp:positionV relativeFrom="paragraph">
                  <wp:posOffset>133985</wp:posOffset>
                </wp:positionV>
                <wp:extent cx="2397125" cy="339725"/>
                <wp:effectExtent l="0" t="0" r="2222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125" cy="339725"/>
                        </a:xfrm>
                        <a:prstGeom prst="rect">
                          <a:avLst/>
                        </a:prstGeom>
                        <a:solidFill>
                          <a:sysClr val="window" lastClr="FFFFFF"/>
                        </a:solidFill>
                        <a:ln w="6350">
                          <a:solidFill>
                            <a:prstClr val="black"/>
                          </a:solidFill>
                        </a:ln>
                        <a:effectLst/>
                      </wps:spPr>
                      <wps:txbx>
                        <w:txbxContent>
                          <w:p w:rsidR="00DD5C7C" w:rsidRDefault="00DD5C7C" w:rsidP="00DD5C7C">
                            <w:r>
                              <w:t>Ben Spiers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8.55pt;margin-top:10.55pt;width:188.7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" fillcolor="window" strokeweight=".5pt">
                <v:path arrowok="t"/>
                <v:textbox>
                  <w:txbxContent>
                    <w:p w:rsidR="00DD5C7C" w:rsidRDefault="00DD5C7C" w:rsidP="00DD5C7C">
                      <w:r>
                        <w:t>Ben Spiers</w:t>
                      </w:r>
                    </w:p>
                  </w:txbxContent>
                </v:textbox>
              </v:shape>
            </w:pict>
          </mc:Fallback>
        </mc:AlternateContent>
      </w:r>
    </w:p>
    <w:p w:rsidR="00DD5C7C" w:rsidRDefault="00DD5C7C" w:rsidP="00DD5C7C">
      <w:pPr>
        <w:rPr>
          <w:b/>
        </w:rPr>
      </w:pPr>
      <w:r>
        <w:rPr>
          <w:b/>
        </w:rPr>
        <w:t xml:space="preserve">Intern Name:   </w:t>
      </w:r>
    </w:p>
    <w:p w:rsidR="00DD5C7C" w:rsidRDefault="00DD5C7C" w:rsidP="00DD5C7C">
      <w:pPr>
        <w:rPr>
          <w:b/>
        </w:rPr>
      </w:pPr>
    </w:p>
    <w:p w:rsidR="00DD5C7C" w:rsidRDefault="00DD5C7C" w:rsidP="00DD5C7C">
      <w:pPr>
        <w:rPr>
          <w:b/>
        </w:rPr>
      </w:pPr>
      <w:r>
        <w:rPr>
          <w:b/>
        </w:rPr>
        <w:tab/>
      </w:r>
      <w:r>
        <w:rPr>
          <w:b/>
        </w:rPr>
        <w:tab/>
      </w:r>
      <w:r>
        <w:rPr>
          <w:b/>
        </w:rPr>
        <w:tab/>
      </w:r>
      <w:r>
        <w:rPr>
          <w:b/>
        </w:rPr>
        <w:tab/>
      </w:r>
      <w:r>
        <w:rPr>
          <w:b/>
        </w:rPr>
        <w:tab/>
      </w:r>
      <w:r>
        <w:rPr>
          <w:b/>
        </w:rPr>
        <w:tab/>
      </w:r>
      <w:r>
        <w:rPr>
          <w:b/>
        </w:rPr>
        <w:tab/>
      </w:r>
      <w:r>
        <w:rPr>
          <w:b/>
        </w:rPr>
        <w:tab/>
      </w:r>
    </w:p>
    <w:p w:rsidR="00DD5C7C" w:rsidRDefault="00DD5C7C" w:rsidP="00DD5C7C">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131445</wp:posOffset>
                </wp:positionV>
                <wp:extent cx="3883025" cy="284480"/>
                <wp:effectExtent l="0" t="0" r="22225"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025" cy="284480"/>
                        </a:xfrm>
                        <a:prstGeom prst="rect">
                          <a:avLst/>
                        </a:prstGeom>
                        <a:solidFill>
                          <a:sysClr val="window" lastClr="FFFFFF"/>
                        </a:solidFill>
                        <a:ln w="6350">
                          <a:solidFill>
                            <a:prstClr val="black"/>
                          </a:solidFill>
                        </a:ln>
                        <a:effectLst/>
                      </wps:spPr>
                      <wps:txbx>
                        <w:txbxContent>
                          <w:p w:rsidR="00DD5C7C" w:rsidRDefault="00DD5C7C" w:rsidP="00DD5C7C">
                            <w:r>
                              <w:t>6</w:t>
                            </w:r>
                            <w:r w:rsidRPr="00DD5C7C">
                              <w:rPr>
                                <w:vertAlign w:val="superscript"/>
                              </w:rPr>
                              <w:t>th</w:t>
                            </w:r>
                            <w:r>
                              <w:t xml:space="preserve"> US History to 1865 (used 5</w:t>
                            </w:r>
                            <w:r w:rsidRPr="00DD5C7C">
                              <w:rPr>
                                <w:vertAlign w:val="superscript"/>
                              </w:rPr>
                              <w:t>th</w:t>
                            </w:r>
                            <w:r>
                              <w:t xml:space="preserve"> and 6</w:t>
                            </w:r>
                            <w:r w:rsidRPr="00DD5C7C">
                              <w:rPr>
                                <w:vertAlign w:val="superscript"/>
                              </w:rPr>
                              <w:t>th</w:t>
                            </w:r>
                            <w:r>
                              <w:t xml:space="preserve"> Period for Paper</w:t>
                            </w:r>
                            <w:r w:rsidR="009F248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in;margin-top:10.35pt;width:305.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" fillcolor="window" strokeweight=".5pt">
                <v:path arrowok="t"/>
                <v:textbox>
                  <w:txbxContent>
                    <w:p w:rsidR="00DD5C7C" w:rsidRDefault="00DD5C7C" w:rsidP="00DD5C7C">
                      <w:r>
                        <w:t>6</w:t>
                      </w:r>
                      <w:r w:rsidRPr="00DD5C7C">
                        <w:rPr>
                          <w:vertAlign w:val="superscript"/>
                        </w:rPr>
                        <w:t>th</w:t>
                      </w:r>
                      <w:r>
                        <w:t xml:space="preserve"> US History to 1865 (used 5</w:t>
                      </w:r>
                      <w:r w:rsidRPr="00DD5C7C">
                        <w:rPr>
                          <w:vertAlign w:val="superscript"/>
                        </w:rPr>
                        <w:t>th</w:t>
                      </w:r>
                      <w:r>
                        <w:t xml:space="preserve"> and 6</w:t>
                      </w:r>
                      <w:r w:rsidRPr="00DD5C7C">
                        <w:rPr>
                          <w:vertAlign w:val="superscript"/>
                        </w:rPr>
                        <w:t>th</w:t>
                      </w:r>
                      <w:r>
                        <w:t xml:space="preserve"> Period for Paper</w:t>
                      </w:r>
                      <w:r w:rsidR="009F2488">
                        <w:t>)</w:t>
                      </w:r>
                    </w:p>
                  </w:txbxContent>
                </v:textbox>
              </v:shape>
            </w:pict>
          </mc:Fallback>
        </mc:AlternateContent>
      </w:r>
    </w:p>
    <w:p w:rsidR="00DD5C7C" w:rsidRDefault="00DD5C7C" w:rsidP="00DD5C7C">
      <w:pPr>
        <w:rPr>
          <w:b/>
        </w:rPr>
      </w:pPr>
      <w:r>
        <w:rPr>
          <w:b/>
        </w:rPr>
        <w:t xml:space="preserve">Subject (grade): </w:t>
      </w:r>
    </w:p>
    <w:p w:rsidR="00DD5C7C" w:rsidRDefault="00DD5C7C" w:rsidP="00DD5C7C">
      <w:pPr>
        <w:rPr>
          <w:b/>
        </w:rPr>
      </w:pPr>
    </w:p>
    <w:p w:rsidR="00DD5C7C" w:rsidRPr="00935F4C" w:rsidRDefault="00DD5C7C" w:rsidP="00DD5C7C"/>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843"/>
        <w:gridCol w:w="2395"/>
        <w:gridCol w:w="666"/>
        <w:gridCol w:w="2426"/>
        <w:gridCol w:w="936"/>
      </w:tblGrid>
      <w:tr w:rsidR="00DD5C7C" w:rsidRPr="00B6443E" w:rsidTr="00AD7FBB">
        <w:tc>
          <w:tcPr>
            <w:tcW w:w="2340" w:type="dxa"/>
            <w:vAlign w:val="center"/>
          </w:tcPr>
          <w:p w:rsidR="00DD5C7C" w:rsidRPr="00B6443E" w:rsidRDefault="00DD5C7C" w:rsidP="00AD7FBB">
            <w:r w:rsidRPr="00B6443E">
              <w:t>How many surveys did you distribute?</w:t>
            </w:r>
          </w:p>
        </w:tc>
        <w:tc>
          <w:tcPr>
            <w:tcW w:w="630" w:type="dxa"/>
            <w:vAlign w:val="center"/>
          </w:tcPr>
          <w:p w:rsidR="00DD5C7C" w:rsidRPr="00B6443E" w:rsidRDefault="00DD5C7C" w:rsidP="00AD7FBB">
            <w:pPr>
              <w:jc w:val="center"/>
            </w:pPr>
            <w:r>
              <w:t>39 for 5</w:t>
            </w:r>
            <w:r w:rsidRPr="00DD5C7C">
              <w:rPr>
                <w:vertAlign w:val="superscript"/>
              </w:rPr>
              <w:t>th</w:t>
            </w:r>
            <w:r>
              <w:t xml:space="preserve"> and 6</w:t>
            </w:r>
            <w:r w:rsidRPr="00DD5C7C">
              <w:rPr>
                <w:vertAlign w:val="superscript"/>
              </w:rPr>
              <w:t>th</w:t>
            </w:r>
            <w:r>
              <w:t xml:space="preserve"> Period</w:t>
            </w:r>
          </w:p>
        </w:tc>
        <w:tc>
          <w:tcPr>
            <w:tcW w:w="2700" w:type="dxa"/>
            <w:vAlign w:val="center"/>
          </w:tcPr>
          <w:p w:rsidR="00DD5C7C" w:rsidRPr="00B6443E" w:rsidRDefault="00DD5C7C" w:rsidP="00AD7FBB">
            <w:r w:rsidRPr="00B6443E">
              <w:t>How many completed surveys were returned</w:t>
            </w:r>
            <w:r>
              <w:t>?</w:t>
            </w:r>
          </w:p>
        </w:tc>
        <w:tc>
          <w:tcPr>
            <w:tcW w:w="720" w:type="dxa"/>
            <w:vAlign w:val="center"/>
          </w:tcPr>
          <w:p w:rsidR="00DD5C7C" w:rsidRPr="00B6443E" w:rsidRDefault="009F2488" w:rsidP="00AD7FBB">
            <w:pPr>
              <w:jc w:val="center"/>
            </w:pPr>
            <w:r>
              <w:t>31</w:t>
            </w:r>
          </w:p>
        </w:tc>
        <w:tc>
          <w:tcPr>
            <w:tcW w:w="2700" w:type="dxa"/>
            <w:vAlign w:val="center"/>
          </w:tcPr>
          <w:p w:rsidR="00DD5C7C" w:rsidRDefault="00DD5C7C" w:rsidP="00AD7FBB">
            <w:r w:rsidRPr="00B6443E">
              <w:t>Percentages of completed surveys</w:t>
            </w:r>
          </w:p>
          <w:p w:rsidR="00DD5C7C" w:rsidRPr="00B6443E" w:rsidRDefault="00DD5C7C" w:rsidP="00AD7FBB">
            <w:r w:rsidRPr="00857CBC">
              <w:rPr>
                <w:i/>
                <w:sz w:val="16"/>
                <w:szCs w:val="16"/>
              </w:rPr>
              <w:t>(Divide #2/#1 for percentage)</w:t>
            </w:r>
          </w:p>
        </w:tc>
        <w:tc>
          <w:tcPr>
            <w:tcW w:w="1008" w:type="dxa"/>
            <w:vAlign w:val="center"/>
          </w:tcPr>
          <w:p w:rsidR="00DD5C7C" w:rsidRPr="00B6443E" w:rsidRDefault="009F2488" w:rsidP="00AD7FBB">
            <w:pPr>
              <w:jc w:val="center"/>
            </w:pPr>
            <w:r>
              <w:t>79</w:t>
            </w:r>
            <w:r w:rsidR="00DD5C7C">
              <w:t>%</w:t>
            </w:r>
          </w:p>
        </w:tc>
      </w:tr>
    </w:tbl>
    <w:p w:rsidR="00DD5C7C" w:rsidRDefault="00DD5C7C" w:rsidP="00DD5C7C">
      <w:pPr>
        <w:rPr>
          <w:b/>
        </w:rPr>
      </w:pPr>
    </w:p>
    <w:p w:rsidR="00DD5C7C" w:rsidRPr="00B6443E" w:rsidRDefault="00DD5C7C" w:rsidP="00DD5C7C">
      <w:pPr>
        <w:jc w:val="center"/>
        <w:rPr>
          <w:b/>
          <w:u w:val="single"/>
        </w:rPr>
      </w:pPr>
      <w:r w:rsidRPr="00B6443E">
        <w:rPr>
          <w:b/>
          <w:u w:val="single"/>
        </w:rPr>
        <w:t>Student Satisfaction Analysis</w:t>
      </w:r>
    </w:p>
    <w:p w:rsidR="00DD5C7C" w:rsidRPr="00935F4C" w:rsidRDefault="00DD5C7C" w:rsidP="00DD5C7C">
      <w:pPr>
        <w:spacing w:before="80"/>
      </w:pPr>
      <w:r>
        <w:rPr>
          <w:b/>
        </w:rPr>
        <w:t xml:space="preserve">Directions:  </w:t>
      </w:r>
      <w:r w:rsidRPr="00935F4C">
        <w:t>Organize you</w:t>
      </w:r>
      <w:r>
        <w:t>r</w:t>
      </w:r>
      <w:r w:rsidRPr="00935F4C">
        <w:t xml:space="preserve"> Summary/Analysis Paper by using each of the questions below as a subheading.  You must respond to each question in order to complete the </w:t>
      </w:r>
      <w:r>
        <w:t xml:space="preserve">summary </w:t>
      </w:r>
      <w:r w:rsidRPr="00935F4C">
        <w:t>analysis.</w:t>
      </w:r>
    </w:p>
    <w:p w:rsidR="00DD5C7C" w:rsidRPr="00935F4C" w:rsidRDefault="00DD5C7C" w:rsidP="00DD5C7C">
      <w:pPr>
        <w:numPr>
          <w:ilvl w:val="0"/>
          <w:numId w:val="1"/>
        </w:numPr>
        <w:spacing w:before="80"/>
      </w:pPr>
      <w:r w:rsidRPr="00935F4C">
        <w:rPr>
          <w:b/>
        </w:rPr>
        <w:t>Demographics:</w:t>
      </w:r>
      <w:r>
        <w:t xml:space="preserve">  </w:t>
      </w:r>
      <w:r w:rsidRPr="00935F4C">
        <w:t>Describe your survey population by listing specific demographics.  Demographics should include race, gender, English Language Learners, and Special Education students (IEPs and 504s)</w:t>
      </w:r>
      <w:r>
        <w:t>. Check with your cooperating teacher and do the best you can</w:t>
      </w:r>
      <w:r w:rsidRPr="00935F4C">
        <w:t xml:space="preserve">. </w:t>
      </w:r>
    </w:p>
    <w:p w:rsidR="00DD5C7C" w:rsidRPr="00935F4C" w:rsidRDefault="00DD5C7C" w:rsidP="00DD5C7C">
      <w:pPr>
        <w:numPr>
          <w:ilvl w:val="0"/>
          <w:numId w:val="1"/>
        </w:numPr>
        <w:spacing w:before="80"/>
      </w:pPr>
      <w:r w:rsidRPr="00935F4C">
        <w:rPr>
          <w:b/>
        </w:rPr>
        <w:t>Influencing Factors:</w:t>
      </w:r>
      <w:r>
        <w:t xml:space="preserve"> </w:t>
      </w:r>
      <w:r w:rsidRPr="00935F4C">
        <w:t>List factors that might have influenced the r</w:t>
      </w:r>
      <w:r>
        <w:t>esults gathered on the surveys (e.g., recent disciplinary actions, end of a long testing day, or confusion over a question).</w:t>
      </w:r>
    </w:p>
    <w:p w:rsidR="00DD5C7C" w:rsidRPr="00935F4C" w:rsidRDefault="00DD5C7C" w:rsidP="00DD5C7C">
      <w:pPr>
        <w:numPr>
          <w:ilvl w:val="0"/>
          <w:numId w:val="1"/>
        </w:numPr>
        <w:spacing w:before="80"/>
      </w:pPr>
      <w:r w:rsidRPr="00256AFD">
        <w:rPr>
          <w:b/>
        </w:rPr>
        <w:t>Analysis:</w:t>
      </w:r>
      <w:r>
        <w:t xml:space="preserve"> </w:t>
      </w:r>
      <w:r w:rsidRPr="00935F4C">
        <w:t xml:space="preserve">Analyze your survey responses and answer the following questions. Please highlight the strengths and weaknesses pertinent to each question. </w:t>
      </w:r>
    </w:p>
    <w:p w:rsidR="00DD5C7C" w:rsidRPr="00935F4C" w:rsidRDefault="00DD5C7C" w:rsidP="00DD5C7C">
      <w:pPr>
        <w:numPr>
          <w:ilvl w:val="0"/>
          <w:numId w:val="2"/>
        </w:numPr>
        <w:spacing w:before="80"/>
      </w:pPr>
      <w:r w:rsidRPr="00935F4C">
        <w:t xml:space="preserve">How do students perceive your </w:t>
      </w:r>
      <w:r w:rsidRPr="007A7A04">
        <w:rPr>
          <w:b/>
        </w:rPr>
        <w:t>knowledge of the subject</w:t>
      </w:r>
      <w:r w:rsidRPr="00935F4C">
        <w:t xml:space="preserve"> matter? Explain your answers based on data from your survey. </w:t>
      </w:r>
    </w:p>
    <w:p w:rsidR="00DD5C7C" w:rsidRPr="00935F4C" w:rsidRDefault="00DD5C7C" w:rsidP="00DD5C7C">
      <w:pPr>
        <w:numPr>
          <w:ilvl w:val="0"/>
          <w:numId w:val="2"/>
        </w:numPr>
        <w:spacing w:before="80"/>
      </w:pPr>
      <w:r w:rsidRPr="00935F4C">
        <w:t xml:space="preserve">How do students perceive your </w:t>
      </w:r>
      <w:r w:rsidRPr="007A7A04">
        <w:rPr>
          <w:b/>
        </w:rPr>
        <w:t>pedagogical knowledge</w:t>
      </w:r>
      <w:r w:rsidRPr="00935F4C">
        <w:t>? Explain your answer based on data from your survey.</w:t>
      </w:r>
    </w:p>
    <w:p w:rsidR="00DD5C7C" w:rsidRPr="00935F4C" w:rsidRDefault="00DD5C7C" w:rsidP="00DD5C7C">
      <w:pPr>
        <w:numPr>
          <w:ilvl w:val="0"/>
          <w:numId w:val="2"/>
        </w:numPr>
        <w:spacing w:before="80"/>
      </w:pPr>
      <w:r w:rsidRPr="00935F4C">
        <w:t xml:space="preserve">Do students perceive you as a </w:t>
      </w:r>
      <w:r w:rsidRPr="007A7A04">
        <w:rPr>
          <w:b/>
        </w:rPr>
        <w:t>caring and effective</w:t>
      </w:r>
      <w:r w:rsidRPr="00935F4C">
        <w:t xml:space="preserve"> teacher? Explain your answer based on the responses received from the survey.</w:t>
      </w:r>
    </w:p>
    <w:p w:rsidR="00DD5C7C" w:rsidRPr="00935F4C" w:rsidRDefault="00DD5C7C" w:rsidP="00DD5C7C">
      <w:pPr>
        <w:numPr>
          <w:ilvl w:val="0"/>
          <w:numId w:val="2"/>
        </w:numPr>
        <w:spacing w:before="80"/>
      </w:pPr>
      <w:r w:rsidRPr="00935F4C">
        <w:t xml:space="preserve">Based on the student responses, </w:t>
      </w:r>
      <w:r w:rsidRPr="007A7A04">
        <w:rPr>
          <w:b/>
        </w:rPr>
        <w:t>what areas do you need to improve</w:t>
      </w:r>
      <w:r w:rsidRPr="00935F4C">
        <w:t>? Give examples.</w:t>
      </w:r>
    </w:p>
    <w:p w:rsidR="00DD5C7C" w:rsidRPr="00935F4C" w:rsidRDefault="00DD5C7C" w:rsidP="00DD5C7C">
      <w:pPr>
        <w:numPr>
          <w:ilvl w:val="0"/>
          <w:numId w:val="2"/>
        </w:numPr>
        <w:spacing w:before="80"/>
      </w:pPr>
      <w:r w:rsidRPr="007A7A04">
        <w:rPr>
          <w:b/>
        </w:rPr>
        <w:t>What steps will you take</w:t>
      </w:r>
      <w:r w:rsidRPr="00935F4C">
        <w:t xml:space="preserve"> to improve your performance? Please give examples of evidence based practices you will use to improve planning, instruction, classroom environment, student-teacher interactions, etc.</w:t>
      </w:r>
    </w:p>
    <w:p w:rsidR="00C578A1" w:rsidRDefault="00DD5C7C" w:rsidP="009F2488">
      <w:pPr>
        <w:pStyle w:val="ListParagraph"/>
        <w:numPr>
          <w:ilvl w:val="0"/>
          <w:numId w:val="3"/>
        </w:numPr>
      </w:pPr>
      <w:r>
        <w:br w:type="page"/>
      </w:r>
      <w:r w:rsidR="009F2488">
        <w:lastRenderedPageBreak/>
        <w:t>Demographics</w:t>
      </w:r>
    </w:p>
    <w:p w:rsidR="009F2488" w:rsidRDefault="009F2488" w:rsidP="009F2488">
      <w:pPr>
        <w:pStyle w:val="ListParagraph"/>
      </w:pPr>
    </w:p>
    <w:p w:rsidR="00B70225" w:rsidRDefault="009369A4" w:rsidP="009369A4">
      <w:pPr>
        <w:pStyle w:val="ListParagraph"/>
        <w:spacing w:line="480" w:lineRule="auto"/>
        <w:ind w:left="0"/>
      </w:pPr>
      <w:r>
        <w:tab/>
        <w:t>For this paper I compared the student survey responses from my 5</w:t>
      </w:r>
      <w:r w:rsidRPr="009369A4">
        <w:rPr>
          <w:vertAlign w:val="superscript"/>
        </w:rPr>
        <w:t>th</w:t>
      </w:r>
      <w:r>
        <w:t xml:space="preserve"> and 6</w:t>
      </w:r>
      <w:r w:rsidRPr="009369A4">
        <w:rPr>
          <w:vertAlign w:val="superscript"/>
        </w:rPr>
        <w:t>th</w:t>
      </w:r>
      <w:r w:rsidR="00BC31CB">
        <w:t xml:space="preserve"> p</w:t>
      </w:r>
      <w:r>
        <w:t xml:space="preserve">eriod classes.  </w:t>
      </w:r>
      <w:r w:rsidR="00BC31CB">
        <w:t>My 5</w:t>
      </w:r>
      <w:r w:rsidR="00BC31CB" w:rsidRPr="00BC31CB">
        <w:rPr>
          <w:vertAlign w:val="superscript"/>
        </w:rPr>
        <w:t>th</w:t>
      </w:r>
      <w:r w:rsidR="00BC31CB">
        <w:t xml:space="preserve"> period class is currently my lower achieving class grade wise, while the 6</w:t>
      </w:r>
      <w:r w:rsidR="00BC31CB" w:rsidRPr="00BC31CB">
        <w:rPr>
          <w:vertAlign w:val="superscript"/>
        </w:rPr>
        <w:t>th</w:t>
      </w:r>
      <w:r w:rsidR="00BC31CB">
        <w:t xml:space="preserve"> period class is the smartest class out of the five periods I teach.  </w:t>
      </w:r>
      <w:r w:rsidR="0018569D">
        <w:t>The 5</w:t>
      </w:r>
      <w:r w:rsidR="0018569D" w:rsidRPr="0018569D">
        <w:rPr>
          <w:vertAlign w:val="superscript"/>
        </w:rPr>
        <w:t>th</w:t>
      </w:r>
      <w:r w:rsidR="0018569D">
        <w:t xml:space="preserve"> period class has a total of eighteen students with the gender exactly even.  Fifteen of the students are white, while three of the students are black.  </w:t>
      </w:r>
      <w:r w:rsidR="00B70225">
        <w:t>Four of the students in 5</w:t>
      </w:r>
      <w:r w:rsidR="00B70225" w:rsidRPr="00B70225">
        <w:rPr>
          <w:vertAlign w:val="superscript"/>
        </w:rPr>
        <w:t>th</w:t>
      </w:r>
      <w:r w:rsidR="00B70225">
        <w:t xml:space="preserve"> period have IEP</w:t>
      </w:r>
      <w:r w:rsidR="00664BD8">
        <w:t>s, while two other</w:t>
      </w:r>
      <w:r w:rsidR="00B70225">
        <w:t xml:space="preserve"> students without IEP’s probably could use them.  Fifth period is the only class I teach that has a special education teacher in the class.  Sixth period has a total of twenty-one students with eleven boys and ten girls.  There are sixteen white students, one black student, one Hispanic student, two East Asian students, and one South Asian student.  It is important to note all the Hispanic and Asian students in the class seem to have been in the US for at least a few years; as all of these students speak fluent English.</w:t>
      </w:r>
      <w:r w:rsidR="00664BD8">
        <w:t xml:space="preserve">  One of the students in the class has an IEP; however, that student is doing pretty well in the class. </w:t>
      </w:r>
    </w:p>
    <w:p w:rsidR="009F2488" w:rsidRDefault="006A2567" w:rsidP="00B70225">
      <w:pPr>
        <w:pStyle w:val="ListParagraph"/>
        <w:numPr>
          <w:ilvl w:val="0"/>
          <w:numId w:val="3"/>
        </w:numPr>
        <w:spacing w:line="480" w:lineRule="auto"/>
      </w:pPr>
      <w:r>
        <w:t>Influencing Factors</w:t>
      </w:r>
    </w:p>
    <w:p w:rsidR="00A51855" w:rsidRDefault="006A2567" w:rsidP="00621218">
      <w:pPr>
        <w:pStyle w:val="ListParagraph"/>
        <w:widowControl w:val="0"/>
        <w:spacing w:line="480" w:lineRule="auto"/>
        <w:ind w:left="0"/>
      </w:pPr>
      <w:r>
        <w:tab/>
      </w:r>
      <w:r w:rsidR="003A2FBA">
        <w:t>I think there are a couple of important factors that influenced the survey.  One, I had only been teaching from my lesson plans for a couple of days and been in front of the classes co-teaching</w:t>
      </w:r>
      <w:r w:rsidR="0021084F">
        <w:t xml:space="preserve"> a couple of weeks</w:t>
      </w:r>
      <w:r w:rsidR="003A2FBA">
        <w:t xml:space="preserve"> when this survey had to be sent out to meet the de</w:t>
      </w:r>
      <w:r w:rsidR="0021084F">
        <w:t>adlines for this assignment</w:t>
      </w:r>
      <w:r w:rsidR="003A2FBA">
        <w:t xml:space="preserve">.  </w:t>
      </w:r>
      <w:r w:rsidR="00732307">
        <w:t xml:space="preserve">This resulted in students not having as much evidence to go on for making their assessment of my teaching, as they would have if the surveys </w:t>
      </w:r>
      <w:r w:rsidR="005A688B">
        <w:t>had</w:t>
      </w:r>
      <w:r w:rsidR="00732307">
        <w:t xml:space="preserve"> been sent out a couple of weeks later.</w:t>
      </w:r>
      <w:r w:rsidR="00A51855">
        <w:t xml:space="preserve">  Two, the week I sent the surveys out, I had to crack on down on discipline in the class</w:t>
      </w:r>
      <w:r w:rsidR="0089593D">
        <w:t xml:space="preserve">.  </w:t>
      </w:r>
      <w:r w:rsidR="00A51855">
        <w:t>It is possible this affected student perceptions of me in either a negative or positive way.</w:t>
      </w:r>
      <w:r w:rsidR="00621218">
        <w:t xml:space="preserve">  Third, it looked like on some of the surveys that students were assuming five to be highest mark, while on the survey it was the lowest mark.  I noticed that confusion the day I handed it out and </w:t>
      </w:r>
      <w:r w:rsidR="00621218">
        <w:lastRenderedPageBreak/>
        <w:t>tried to clarify it.  The survey might have been better served with one being the l</w:t>
      </w:r>
      <w:r w:rsidR="00D5387E">
        <w:t>owest rating and five the highest</w:t>
      </w:r>
      <w:r w:rsidR="00621218">
        <w:t xml:space="preserve"> rating to avoid confusion.   </w:t>
      </w:r>
    </w:p>
    <w:p w:rsidR="006A2567" w:rsidRDefault="00DC1168" w:rsidP="00DC1168">
      <w:pPr>
        <w:pStyle w:val="ListParagraph"/>
        <w:numPr>
          <w:ilvl w:val="0"/>
          <w:numId w:val="3"/>
        </w:numPr>
        <w:spacing w:line="480" w:lineRule="auto"/>
      </w:pPr>
      <w:r>
        <w:t>Analysis of Results</w:t>
      </w:r>
    </w:p>
    <w:p w:rsidR="00173F87" w:rsidRDefault="00621218" w:rsidP="00621218">
      <w:pPr>
        <w:pStyle w:val="ListParagraph"/>
        <w:spacing w:line="480" w:lineRule="auto"/>
        <w:ind w:left="0"/>
      </w:pPr>
      <w:r>
        <w:tab/>
      </w:r>
      <w:r w:rsidR="00007278">
        <w:t>The overall results from the student surveys in 5</w:t>
      </w:r>
      <w:r w:rsidR="00007278" w:rsidRPr="00007278">
        <w:rPr>
          <w:vertAlign w:val="superscript"/>
        </w:rPr>
        <w:t>th</w:t>
      </w:r>
      <w:r w:rsidR="00007278">
        <w:t xml:space="preserve"> and 6</w:t>
      </w:r>
      <w:r w:rsidR="00007278" w:rsidRPr="00007278">
        <w:rPr>
          <w:vertAlign w:val="superscript"/>
        </w:rPr>
        <w:t>th</w:t>
      </w:r>
      <w:r w:rsidR="00007278">
        <w:t xml:space="preserve"> period show that I am off to a pretty good start in the class.  Most students gave me high marks on the survey, while some student</w:t>
      </w:r>
      <w:r w:rsidR="0084242D">
        <w:t>s</w:t>
      </w:r>
      <w:r w:rsidR="00007278">
        <w:t xml:space="preserve"> are not sure yet, and a few students gave me low marks on a couple of things.  Nearly all of fifth period gave me </w:t>
      </w:r>
      <w:r w:rsidR="001D2C98">
        <w:t>good</w:t>
      </w:r>
      <w:r w:rsidR="00FE6A08">
        <w:t xml:space="preserve"> marks</w:t>
      </w:r>
      <w:r w:rsidR="00007278">
        <w:t>, while sixth period was</w:t>
      </w:r>
      <w:r w:rsidR="00FE6A08">
        <w:t xml:space="preserve"> a little</w:t>
      </w:r>
      <w:r w:rsidR="00007278">
        <w:t xml:space="preserve"> more critical.  </w:t>
      </w:r>
      <w:r w:rsidR="003D08A9">
        <w:t xml:space="preserve">A couple of the responses students gave in both classes possibly indicated confusion about the ranking scale.  </w:t>
      </w:r>
      <w:r w:rsidR="00FE6A08">
        <w:t>Also a couple of students gave responses on the survey sheet that were all over the place from one to five on the student survey.</w:t>
      </w:r>
      <w:r w:rsidR="001D2C98">
        <w:t xml:space="preserve">  </w:t>
      </w:r>
      <w:r w:rsidR="00AF13B2">
        <w:t xml:space="preserve">Nearly all of the surveys indicated I have a good knowledge of the subject matter, as most of students marked one on the survey for </w:t>
      </w:r>
      <w:r w:rsidR="0062312D">
        <w:t xml:space="preserve">knowledge and understanding of subject matter being taught.  </w:t>
      </w:r>
      <w:r w:rsidR="00961173">
        <w:t>For the statement</w:t>
      </w:r>
      <w:r w:rsidR="00543846">
        <w:t xml:space="preserve"> on the survey that de</w:t>
      </w:r>
      <w:r w:rsidR="00961173">
        <w:t xml:space="preserve">alt with pedagogical knowledge in terms of using different activities to help students learn, most students gave me ones and twos.  There were a few students especially in sixth that gave me threes, fours, or even fives.  </w:t>
      </w:r>
      <w:r w:rsidR="00961173" w:rsidRPr="00961173">
        <w:t>For the statement on the survey that dealt with pedagogical knowledge in terms of</w:t>
      </w:r>
      <w:r w:rsidR="00961173">
        <w:t xml:space="preserve"> </w:t>
      </w:r>
      <w:r w:rsidR="00173F87">
        <w:t>making things easy to understand for students,  most students gave ones and twos.  Similar to using different activities some students especially in sixth gave me lower marks, suggesting they are having trouble understanding what I am teaching.</w:t>
      </w:r>
    </w:p>
    <w:p w:rsidR="00816C6F" w:rsidRDefault="00173F87" w:rsidP="00511FC7">
      <w:pPr>
        <w:pStyle w:val="ListParagraph"/>
        <w:widowControl w:val="0"/>
        <w:spacing w:line="480" w:lineRule="auto"/>
        <w:ind w:left="0"/>
      </w:pPr>
      <w:r>
        <w:tab/>
      </w:r>
      <w:r w:rsidR="0074297A">
        <w:t>When it comes to the statements that address whether I am a caring and effective teacher, overall I received high marks on those as well.</w:t>
      </w:r>
      <w:r w:rsidR="009576F4">
        <w:t xml:space="preserve">  According to the survey most students believe I treat them fairly, and allow as well as respect different opinions.  </w:t>
      </w:r>
      <w:r w:rsidR="00370C6A">
        <w:t xml:space="preserve">I strongly believe in treating every student fairly and respecting their opinions even if I do not necessarily agree with them.  </w:t>
      </w:r>
      <w:r w:rsidR="00511FC7">
        <w:t xml:space="preserve">When it comes to areas of improvement from the survey, I believe I have room for improvement </w:t>
      </w:r>
      <w:r w:rsidR="00511FC7">
        <w:lastRenderedPageBreak/>
        <w:t xml:space="preserve">in all areas.  While most of the student responses from the statements on the survey indicate I am off to a pretty good start, on about every statement at least one student was not sure about it or had a low rating for me.  While my short length of time in the classroom may have affected those responses, I need to make sure I am working on doing well on all of the statements in the survey in order to be a better teacher.  More specifically when it came to availability of helping students outside of class </w:t>
      </w:r>
      <w:r w:rsidR="00A717E5">
        <w:t>plus</w:t>
      </w:r>
      <w:r w:rsidR="00511FC7">
        <w:t xml:space="preserve"> relating lessons to other subjects or the real world, many students were not sure and a few had low marks.</w:t>
      </w:r>
      <w:r w:rsidR="00D357F6">
        <w:t xml:space="preserve">  </w:t>
      </w:r>
      <w:r w:rsidR="00C051EE">
        <w:t>I have to make sure that I let students know</w:t>
      </w:r>
      <w:r w:rsidR="005B3427">
        <w:t xml:space="preserve"> I am available for help</w:t>
      </w:r>
      <w:r w:rsidR="00C051EE">
        <w:t xml:space="preserve"> and make myself available to students to help them outside of class.  I also have to make sure I am trying to relate lessons to other subjects and the real world.  </w:t>
      </w:r>
      <w:r w:rsidR="00BD570C">
        <w:t>I big part of my educational philosophy</w:t>
      </w:r>
      <w:r w:rsidR="00816C6F">
        <w:t xml:space="preserve"> is making history and social studies relevant to today.</w:t>
      </w:r>
    </w:p>
    <w:p w:rsidR="00137F17" w:rsidRDefault="00137F17" w:rsidP="00511FC7">
      <w:pPr>
        <w:pStyle w:val="ListParagraph"/>
        <w:widowControl w:val="0"/>
        <w:spacing w:line="480" w:lineRule="auto"/>
        <w:ind w:left="0"/>
      </w:pPr>
      <w:r>
        <w:tab/>
        <w:t xml:space="preserve">I think there are a </w:t>
      </w:r>
      <w:r w:rsidR="00AE10ED">
        <w:t>few</w:t>
      </w:r>
      <w:r>
        <w:t xml:space="preserve"> steps I can take to improve as a teacher based off of this survey.  </w:t>
      </w:r>
      <w:r w:rsidR="00E7583C">
        <w:t>I have to make sure my lessons remain strong and have a variety of activities.</w:t>
      </w:r>
      <w:r w:rsidR="005B3427">
        <w:t xml:space="preserve">  I have to let students know I care about them, and let them know to ask me questions as well as approach me if they have a concern.</w:t>
      </w:r>
      <w:r w:rsidR="00CB71B2">
        <w:t xml:space="preserve">  It is also important for me throughout my time in this school to try to relate to students and </w:t>
      </w:r>
      <w:r w:rsidR="0007216B">
        <w:t>find out about their interests.  I think that helps show I care about them.</w:t>
      </w:r>
      <w:r w:rsidR="00D77798">
        <w:t xml:space="preserve">  Now this does not mean I do not discipline because discipline helps maintain</w:t>
      </w:r>
      <w:r w:rsidR="001E0528">
        <w:t xml:space="preserve"> a</w:t>
      </w:r>
      <w:bookmarkStart w:id="0" w:name="_GoBack"/>
      <w:bookmarkEnd w:id="0"/>
      <w:r w:rsidR="00D77798">
        <w:t xml:space="preserve"> safe, fun, and effective learning environment.</w:t>
      </w:r>
      <w:r w:rsidR="003E4F24">
        <w:t xml:space="preserve">  I also need to make sure I am enthusiastic when I teach, as one student wrote on the survey that I needed to do that.  </w:t>
      </w:r>
      <w:r w:rsidR="002D27B9">
        <w:t>When possible I could use current events more in class to help students relate the lesson more to today.</w:t>
      </w:r>
      <w:r w:rsidR="00564FC3">
        <w:t xml:space="preserve">  </w:t>
      </w:r>
      <w:r w:rsidR="00C82857">
        <w:t xml:space="preserve">Based off of this survey it is also important for me to </w:t>
      </w:r>
      <w:r w:rsidR="00343F3E">
        <w:t>make</w:t>
      </w:r>
      <w:r w:rsidR="00D0309A">
        <w:t xml:space="preserve"> sure</w:t>
      </w:r>
      <w:r w:rsidR="00343F3E">
        <w:t xml:space="preserve"> students are clear on instructions for assignments before they begin them.  </w:t>
      </w:r>
      <w:r w:rsidR="00247755">
        <w:t>While this survey has been valuable in helping me to become a better teacher for the benefit of</w:t>
      </w:r>
      <w:r w:rsidR="00E03662">
        <w:t xml:space="preserve"> my</w:t>
      </w:r>
      <w:r w:rsidR="00247755">
        <w:t xml:space="preserve"> students, it is important</w:t>
      </w:r>
      <w:r w:rsidR="00E03662">
        <w:t xml:space="preserve"> for me to continue to ask students how I am doing throughout the semester in order for me to make sure I am putting them in the best position to </w:t>
      </w:r>
      <w:r w:rsidR="00E03662">
        <w:lastRenderedPageBreak/>
        <w:t xml:space="preserve">learn.  </w:t>
      </w:r>
      <w:r w:rsidR="002D27B9">
        <w:t xml:space="preserve">   </w:t>
      </w:r>
      <w:r w:rsidR="0007216B">
        <w:t xml:space="preserve">  </w:t>
      </w:r>
      <w:r w:rsidR="005B3427">
        <w:t xml:space="preserve">  </w:t>
      </w:r>
      <w:r w:rsidR="00E7583C">
        <w:t xml:space="preserve">    </w:t>
      </w:r>
    </w:p>
    <w:p w:rsidR="00621218" w:rsidRDefault="00816C6F" w:rsidP="00511FC7">
      <w:pPr>
        <w:pStyle w:val="ListParagraph"/>
        <w:widowControl w:val="0"/>
        <w:spacing w:line="480" w:lineRule="auto"/>
        <w:ind w:left="0"/>
      </w:pPr>
      <w:r>
        <w:tab/>
        <w:t xml:space="preserve">  </w:t>
      </w:r>
      <w:r w:rsidR="00BD570C">
        <w:t xml:space="preserve"> </w:t>
      </w:r>
      <w:r w:rsidR="00511FC7">
        <w:t xml:space="preserve">    </w:t>
      </w:r>
    </w:p>
    <w:p w:rsidR="00DC1168" w:rsidRDefault="00DC1168" w:rsidP="00120A5F">
      <w:pPr>
        <w:pStyle w:val="ListParagraph"/>
        <w:widowControl w:val="0"/>
        <w:spacing w:line="480" w:lineRule="auto"/>
        <w:ind w:left="0"/>
      </w:pPr>
      <w:r>
        <w:tab/>
      </w:r>
    </w:p>
    <w:sectPr w:rsidR="00DC1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265EC"/>
    <w:multiLevelType w:val="hybridMultilevel"/>
    <w:tmpl w:val="A454AB04"/>
    <w:lvl w:ilvl="0" w:tplc="621AD5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A23762"/>
    <w:multiLevelType w:val="hybridMultilevel"/>
    <w:tmpl w:val="0F88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82CB8"/>
    <w:multiLevelType w:val="hybridMultilevel"/>
    <w:tmpl w:val="8EC6B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B7"/>
    <w:rsid w:val="00007278"/>
    <w:rsid w:val="0007216B"/>
    <w:rsid w:val="00115081"/>
    <w:rsid w:val="00120A5F"/>
    <w:rsid w:val="00137F17"/>
    <w:rsid w:val="00173F87"/>
    <w:rsid w:val="0018569D"/>
    <w:rsid w:val="001D2C98"/>
    <w:rsid w:val="001E0528"/>
    <w:rsid w:val="0021084F"/>
    <w:rsid w:val="00247755"/>
    <w:rsid w:val="002D27B9"/>
    <w:rsid w:val="00343F3E"/>
    <w:rsid w:val="00370C6A"/>
    <w:rsid w:val="003A2FBA"/>
    <w:rsid w:val="003D08A9"/>
    <w:rsid w:val="003E4F24"/>
    <w:rsid w:val="0040169E"/>
    <w:rsid w:val="00511FC7"/>
    <w:rsid w:val="00543846"/>
    <w:rsid w:val="00564FC3"/>
    <w:rsid w:val="005A688B"/>
    <w:rsid w:val="005B3427"/>
    <w:rsid w:val="00621218"/>
    <w:rsid w:val="0062312D"/>
    <w:rsid w:val="00664BD8"/>
    <w:rsid w:val="006A2567"/>
    <w:rsid w:val="00732307"/>
    <w:rsid w:val="0074297A"/>
    <w:rsid w:val="007B25E8"/>
    <w:rsid w:val="00816C6F"/>
    <w:rsid w:val="0084242D"/>
    <w:rsid w:val="0089593D"/>
    <w:rsid w:val="009369A4"/>
    <w:rsid w:val="009576F4"/>
    <w:rsid w:val="00961173"/>
    <w:rsid w:val="009F2488"/>
    <w:rsid w:val="00A51855"/>
    <w:rsid w:val="00A717E5"/>
    <w:rsid w:val="00AC74B7"/>
    <w:rsid w:val="00AE10ED"/>
    <w:rsid w:val="00AF13B2"/>
    <w:rsid w:val="00B70225"/>
    <w:rsid w:val="00BC31CB"/>
    <w:rsid w:val="00BD570C"/>
    <w:rsid w:val="00C051EE"/>
    <w:rsid w:val="00C578A1"/>
    <w:rsid w:val="00C82857"/>
    <w:rsid w:val="00CB0F5C"/>
    <w:rsid w:val="00CB71B2"/>
    <w:rsid w:val="00D0309A"/>
    <w:rsid w:val="00D357F6"/>
    <w:rsid w:val="00D5387E"/>
    <w:rsid w:val="00D67495"/>
    <w:rsid w:val="00D77798"/>
    <w:rsid w:val="00DC1168"/>
    <w:rsid w:val="00DD5C7C"/>
    <w:rsid w:val="00E03662"/>
    <w:rsid w:val="00E7583C"/>
    <w:rsid w:val="00FE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C7C"/>
    <w:pPr>
      <w:spacing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88"/>
    <w:pPr>
      <w:ind w:left="720"/>
      <w:contextualSpacing/>
    </w:pPr>
  </w:style>
  <w:style w:type="paragraph" w:styleId="BalloonText">
    <w:name w:val="Balloon Text"/>
    <w:basedOn w:val="Normal"/>
    <w:link w:val="BalloonTextChar"/>
    <w:uiPriority w:val="99"/>
    <w:semiHidden/>
    <w:unhideWhenUsed/>
    <w:rsid w:val="007B25E8"/>
    <w:rPr>
      <w:rFonts w:ascii="Tahoma" w:hAnsi="Tahoma" w:cs="Tahoma"/>
      <w:sz w:val="16"/>
      <w:szCs w:val="16"/>
    </w:rPr>
  </w:style>
  <w:style w:type="character" w:customStyle="1" w:styleId="BalloonTextChar">
    <w:name w:val="Balloon Text Char"/>
    <w:basedOn w:val="DefaultParagraphFont"/>
    <w:link w:val="BalloonText"/>
    <w:uiPriority w:val="99"/>
    <w:semiHidden/>
    <w:rsid w:val="007B25E8"/>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C7C"/>
    <w:pPr>
      <w:spacing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88"/>
    <w:pPr>
      <w:ind w:left="720"/>
      <w:contextualSpacing/>
    </w:pPr>
  </w:style>
  <w:style w:type="paragraph" w:styleId="BalloonText">
    <w:name w:val="Balloon Text"/>
    <w:basedOn w:val="Normal"/>
    <w:link w:val="BalloonTextChar"/>
    <w:uiPriority w:val="99"/>
    <w:semiHidden/>
    <w:unhideWhenUsed/>
    <w:rsid w:val="007B25E8"/>
    <w:rPr>
      <w:rFonts w:ascii="Tahoma" w:hAnsi="Tahoma" w:cs="Tahoma"/>
      <w:sz w:val="16"/>
      <w:szCs w:val="16"/>
    </w:rPr>
  </w:style>
  <w:style w:type="character" w:customStyle="1" w:styleId="BalloonTextChar">
    <w:name w:val="Balloon Text Char"/>
    <w:basedOn w:val="DefaultParagraphFont"/>
    <w:link w:val="BalloonText"/>
    <w:uiPriority w:val="99"/>
    <w:semiHidden/>
    <w:rsid w:val="007B25E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61</cp:revision>
  <cp:lastPrinted>2014-03-16T01:01:00Z</cp:lastPrinted>
  <dcterms:created xsi:type="dcterms:W3CDTF">2014-03-15T22:27:00Z</dcterms:created>
  <dcterms:modified xsi:type="dcterms:W3CDTF">2014-03-16T01:26:00Z</dcterms:modified>
</cp:coreProperties>
</file>